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091154"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CYGNET Bierley</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533958"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533958">
              <w:rPr>
                <w:rStyle w:val="Strong"/>
                <w:rFonts w:ascii="Century Gothic" w:hAnsi="Century Gothic"/>
                <w:b w:val="0"/>
                <w:color w:val="auto"/>
                <w:sz w:val="22"/>
                <w:szCs w:val="22"/>
              </w:rPr>
              <w:t>Occupational Therapist</w:t>
            </w:r>
            <w:r w:rsidR="005B5051" w:rsidRPr="00533958">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533958" w:rsidRDefault="00533958" w:rsidP="00361EA9">
            <w:pPr>
              <w:pStyle w:val="NormalWeb"/>
              <w:spacing w:before="0" w:beforeAutospacing="0" w:after="0" w:afterAutospacing="0"/>
              <w:jc w:val="both"/>
              <w:rPr>
                <w:rStyle w:val="Strong"/>
                <w:rFonts w:ascii="Century Gothic" w:hAnsi="Century Gothic"/>
                <w:b w:val="0"/>
                <w:color w:val="auto"/>
                <w:sz w:val="22"/>
                <w:szCs w:val="22"/>
              </w:rPr>
            </w:pPr>
            <w:r w:rsidRPr="00533958">
              <w:rPr>
                <w:rStyle w:val="Strong"/>
                <w:rFonts w:ascii="Century Gothic" w:hAnsi="Century Gothic"/>
                <w:b w:val="0"/>
                <w:color w:val="auto"/>
                <w:sz w:val="22"/>
                <w:szCs w:val="22"/>
              </w:rPr>
              <w:t>40</w:t>
            </w:r>
            <w:r w:rsidR="00361EA9" w:rsidRPr="00533958">
              <w:rPr>
                <w:rStyle w:val="Strong"/>
                <w:rFonts w:ascii="Century Gothic" w:hAnsi="Century Gothic"/>
                <w:b w:val="0"/>
                <w:color w:val="auto"/>
                <w:sz w:val="22"/>
                <w:szCs w:val="22"/>
              </w:rPr>
              <w:t xml:space="preserve"> hours</w:t>
            </w:r>
            <w:r w:rsidR="007D6D8D" w:rsidRPr="00533958">
              <w:rPr>
                <w:rStyle w:val="Strong"/>
                <w:rFonts w:ascii="Century Gothic" w:hAnsi="Century Gothic"/>
                <w:b w:val="0"/>
                <w:color w:val="auto"/>
                <w:sz w:val="22"/>
                <w:szCs w:val="22"/>
              </w:rPr>
              <w:t xml:space="preserve">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533958"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533958">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533958" w:rsidRPr="00533958" w:rsidTr="007D6D8D">
              <w:tc>
                <w:tcPr>
                  <w:tcW w:w="7466" w:type="dxa"/>
                  <w:hideMark/>
                </w:tcPr>
                <w:p w:rsidR="007D6D8D" w:rsidRPr="00533958" w:rsidRDefault="007D6D8D" w:rsidP="00361EA9">
                  <w:pPr>
                    <w:pStyle w:val="NormalWeb"/>
                    <w:spacing w:before="0" w:beforeAutospacing="0" w:after="0" w:afterAutospacing="0"/>
                    <w:ind w:left="-74"/>
                    <w:jc w:val="both"/>
                    <w:rPr>
                      <w:rStyle w:val="Strong"/>
                      <w:rFonts w:ascii="Century Gothic" w:hAnsi="Century Gothic"/>
                      <w:b w:val="0"/>
                      <w:color w:val="auto"/>
                      <w:sz w:val="22"/>
                      <w:szCs w:val="22"/>
                    </w:rPr>
                  </w:pPr>
                  <w:r w:rsidRPr="00533958">
                    <w:rPr>
                      <w:rFonts w:ascii="Century Gothic" w:hAnsi="Century Gothic" w:cs="Times New Roman"/>
                      <w:color w:val="auto"/>
                      <w:sz w:val="22"/>
                      <w:szCs w:val="22"/>
                    </w:rPr>
                    <w:t>H</w:t>
                  </w:r>
                  <w:r w:rsidR="00361EA9" w:rsidRPr="00533958">
                    <w:rPr>
                      <w:rFonts w:ascii="Century Gothic" w:hAnsi="Century Gothic" w:cs="Times New Roman"/>
                      <w:color w:val="auto"/>
                      <w:sz w:val="22"/>
                      <w:szCs w:val="22"/>
                    </w:rPr>
                    <w:t xml:space="preserve">ospital/ Service </w:t>
                  </w:r>
                  <w:r w:rsidR="005B5051" w:rsidRPr="00533958">
                    <w:rPr>
                      <w:rFonts w:ascii="Century Gothic" w:hAnsi="Century Gothic" w:cs="Times New Roman"/>
                      <w:color w:val="auto"/>
                      <w:sz w:val="22"/>
                      <w:szCs w:val="22"/>
                    </w:rPr>
                    <w:t xml:space="preserve">Manager </w:t>
                  </w:r>
                </w:p>
              </w:tc>
            </w:tr>
            <w:tr w:rsidR="00533958" w:rsidRPr="00533958" w:rsidTr="00361EA9">
              <w:trPr>
                <w:trHeight w:val="87"/>
              </w:trPr>
              <w:tc>
                <w:tcPr>
                  <w:tcW w:w="7466" w:type="dxa"/>
                  <w:hideMark/>
                </w:tcPr>
                <w:p w:rsidR="007D6D8D" w:rsidRPr="00533958" w:rsidRDefault="00A219FE" w:rsidP="00BD31E6">
                  <w:pPr>
                    <w:pStyle w:val="NormalWeb"/>
                    <w:spacing w:before="0" w:beforeAutospacing="0" w:after="0" w:afterAutospacing="0"/>
                    <w:ind w:left="-74"/>
                    <w:jc w:val="both"/>
                    <w:rPr>
                      <w:rStyle w:val="Strong"/>
                      <w:rFonts w:ascii="Century Gothic" w:hAnsi="Century Gothic"/>
                      <w:b w:val="0"/>
                      <w:color w:val="auto"/>
                      <w:sz w:val="22"/>
                      <w:szCs w:val="22"/>
                    </w:rPr>
                  </w:pPr>
                  <w:r>
                    <w:rPr>
                      <w:rFonts w:ascii="Century Gothic" w:hAnsi="Century Gothic" w:cs="Times New Roman"/>
                      <w:color w:val="auto"/>
                      <w:sz w:val="22"/>
                      <w:szCs w:val="22"/>
                    </w:rPr>
                    <w:t>Specialist Occupational Therapist</w:t>
                  </w:r>
                  <w:r w:rsidR="003D0106" w:rsidRPr="00533958">
                    <w:rPr>
                      <w:rFonts w:ascii="Century Gothic" w:hAnsi="Century Gothic" w:cs="Times New Roman"/>
                      <w:color w:val="auto"/>
                      <w:sz w:val="22"/>
                      <w:szCs w:val="22"/>
                    </w:rPr>
                    <w:t xml:space="preserve">, </w:t>
                  </w:r>
                  <w:r w:rsidR="00361EA9" w:rsidRPr="00533958">
                    <w:rPr>
                      <w:rFonts w:ascii="Century Gothic" w:hAnsi="Century Gothic" w:cs="Times New Roman"/>
                      <w:color w:val="auto"/>
                      <w:sz w:val="22"/>
                      <w:szCs w:val="22"/>
                    </w:rPr>
                    <w:t>Regional Director of OT</w:t>
                  </w:r>
                </w:p>
              </w:tc>
            </w:tr>
          </w:tbl>
          <w:p w:rsidR="00D377EE" w:rsidRPr="00533958"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533958" w:rsidRDefault="007D6D8D" w:rsidP="00533958">
            <w:pPr>
              <w:pStyle w:val="NormalWeb"/>
              <w:spacing w:before="0" w:beforeAutospacing="0" w:after="0" w:afterAutospacing="0"/>
              <w:jc w:val="both"/>
              <w:rPr>
                <w:rStyle w:val="Strong"/>
                <w:rFonts w:ascii="Century Gothic" w:hAnsi="Century Gothic" w:cs="Times New Roman"/>
                <w:b w:val="0"/>
                <w:color w:val="auto"/>
                <w:sz w:val="22"/>
                <w:szCs w:val="22"/>
              </w:rPr>
            </w:pPr>
            <w:r w:rsidRPr="00533958">
              <w:rPr>
                <w:rStyle w:val="Strong"/>
                <w:rFonts w:ascii="Century Gothic" w:hAnsi="Century Gothic"/>
                <w:b w:val="0"/>
                <w:color w:val="auto"/>
                <w:sz w:val="22"/>
                <w:szCs w:val="22"/>
              </w:rPr>
              <w:t xml:space="preserve">Delivery of Occupational Therapy within </w:t>
            </w:r>
            <w:r w:rsidR="00091154" w:rsidRPr="00A219FE">
              <w:rPr>
                <w:rStyle w:val="Strong"/>
                <w:rFonts w:ascii="Century Gothic" w:hAnsi="Century Gothic" w:cs="Times New Roman"/>
                <w:b w:val="0"/>
                <w:color w:val="auto"/>
              </w:rPr>
              <w:t>Bierley</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22744"/>
                <wp:effectExtent l="19050" t="19050" r="19050" b="15875"/>
                <wp:docPr id="1" name="Rounded Rectangle 1"/>
                <wp:cNvGraphicFramePr/>
                <a:graphic xmlns:a="http://schemas.openxmlformats.org/drawingml/2006/main">
                  <a:graphicData uri="http://schemas.microsoft.com/office/word/2010/wordprocessingShape">
                    <wps:wsp>
                      <wps:cNvSpPr/>
                      <wps:spPr>
                        <a:xfrm>
                          <a:off x="0" y="0"/>
                          <a:ext cx="6096000" cy="1222744"/>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 at Cygnet</w:t>
                            </w:r>
                            <w:r w:rsidR="0020448F">
                              <w:rPr>
                                <w:sz w:val="20"/>
                                <w:szCs w:val="20"/>
                              </w:rPr>
                              <w:t>.</w:t>
                            </w:r>
                            <w:r w:rsidR="00FE6F09">
                              <w:rPr>
                                <w:rStyle w:val="Strong"/>
                                <w:rFonts w:cs="Times New Roman"/>
                                <w:color w:val="FF0000"/>
                              </w:rPr>
                              <w:t xml:space="preserve"> </w:t>
                            </w:r>
                            <w:r w:rsidR="003D0106">
                              <w:rPr>
                                <w:sz w:val="20"/>
                                <w:szCs w:val="20"/>
                              </w:rPr>
                              <w:t>To p</w:t>
                            </w:r>
                            <w:r w:rsidR="003D0106" w:rsidRPr="003D0106">
                              <w:rPr>
                                <w:sz w:val="20"/>
                                <w:szCs w:val="20"/>
                              </w:rPr>
                              <w:t xml:space="preserve">rovide assessment and treatment of occupational needs, under the supervision of a </w:t>
                            </w:r>
                            <w:r w:rsidR="00A219FE">
                              <w:rPr>
                                <w:sz w:val="20"/>
                                <w:szCs w:val="20"/>
                              </w:rPr>
                              <w:t>specialist occupational therapist</w:t>
                            </w:r>
                            <w:r w:rsidR="003D0106" w:rsidRPr="003D0106">
                              <w:rPr>
                                <w:sz w:val="20"/>
                                <w:szCs w:val="20"/>
                              </w:rPr>
                              <w: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 at Cygnet</w:t>
                      </w:r>
                      <w:r w:rsidR="0020448F">
                        <w:rPr>
                          <w:sz w:val="20"/>
                          <w:szCs w:val="20"/>
                        </w:rPr>
                        <w:t>.</w:t>
                      </w:r>
                      <w:r w:rsidR="00FE6F09">
                        <w:rPr>
                          <w:rStyle w:val="Strong"/>
                          <w:rFonts w:cs="Times New Roman"/>
                          <w:color w:val="FF0000"/>
                        </w:rPr>
                        <w:t xml:space="preserve"> </w:t>
                      </w:r>
                      <w:r w:rsidR="003D0106">
                        <w:rPr>
                          <w:sz w:val="20"/>
                          <w:szCs w:val="20"/>
                        </w:rPr>
                        <w:t>To p</w:t>
                      </w:r>
                      <w:r w:rsidR="003D0106" w:rsidRPr="003D0106">
                        <w:rPr>
                          <w:sz w:val="20"/>
                          <w:szCs w:val="20"/>
                        </w:rPr>
                        <w:t xml:space="preserve">rovide assessment and treatment of occupational needs, under the supervision of a </w:t>
                      </w:r>
                      <w:r w:rsidR="00A219FE">
                        <w:rPr>
                          <w:sz w:val="20"/>
                          <w:szCs w:val="20"/>
                        </w:rPr>
                        <w:t>specialist occupational therapist</w:t>
                      </w:r>
                      <w:bookmarkStart w:id="1" w:name="_GoBack"/>
                      <w:bookmarkEnd w:id="1"/>
                      <w:r w:rsidR="003D0106" w:rsidRPr="003D0106">
                        <w:rPr>
                          <w:sz w:val="20"/>
                          <w:szCs w:val="20"/>
                        </w:rPr>
                        <w: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5E" w:rsidRDefault="004F4F5E">
      <w:pPr>
        <w:spacing w:after="0" w:line="240" w:lineRule="auto"/>
      </w:pPr>
      <w:r>
        <w:separator/>
      </w:r>
    </w:p>
  </w:endnote>
  <w:endnote w:type="continuationSeparator" w:id="0">
    <w:p w:rsidR="004F4F5E" w:rsidRDefault="004F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D76BB">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5E" w:rsidRDefault="004F4F5E">
      <w:pPr>
        <w:spacing w:after="0" w:line="240" w:lineRule="auto"/>
      </w:pPr>
      <w:r>
        <w:separator/>
      </w:r>
    </w:p>
  </w:footnote>
  <w:footnote w:type="continuationSeparator" w:id="0">
    <w:p w:rsidR="004F4F5E" w:rsidRDefault="004F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91154"/>
    <w:rsid w:val="000A33D6"/>
    <w:rsid w:val="000D76BB"/>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0448F"/>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4F5E"/>
    <w:rsid w:val="004F7C0D"/>
    <w:rsid w:val="00500BEF"/>
    <w:rsid w:val="005020A2"/>
    <w:rsid w:val="0052457F"/>
    <w:rsid w:val="005300A4"/>
    <w:rsid w:val="00533958"/>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219FE"/>
    <w:rsid w:val="00A43710"/>
    <w:rsid w:val="00A4675C"/>
    <w:rsid w:val="00AF3EEC"/>
    <w:rsid w:val="00B50E21"/>
    <w:rsid w:val="00B66EFE"/>
    <w:rsid w:val="00B67015"/>
    <w:rsid w:val="00BB248D"/>
    <w:rsid w:val="00BB4CBE"/>
    <w:rsid w:val="00BC2D41"/>
    <w:rsid w:val="00BD31E6"/>
    <w:rsid w:val="00BD7BC2"/>
    <w:rsid w:val="00BE3C7C"/>
    <w:rsid w:val="00BE6285"/>
    <w:rsid w:val="00BF5861"/>
    <w:rsid w:val="00C0259D"/>
    <w:rsid w:val="00C07F86"/>
    <w:rsid w:val="00C15215"/>
    <w:rsid w:val="00C56BDC"/>
    <w:rsid w:val="00CB1144"/>
    <w:rsid w:val="00CB16CB"/>
    <w:rsid w:val="00CC2FD9"/>
    <w:rsid w:val="00CD44C1"/>
    <w:rsid w:val="00CE5874"/>
    <w:rsid w:val="00CE7D84"/>
    <w:rsid w:val="00CF3DF2"/>
    <w:rsid w:val="00D11C93"/>
    <w:rsid w:val="00D377EE"/>
    <w:rsid w:val="00D433C0"/>
    <w:rsid w:val="00D6121E"/>
    <w:rsid w:val="00D8157E"/>
    <w:rsid w:val="00E12C9D"/>
    <w:rsid w:val="00E148E2"/>
    <w:rsid w:val="00E213E5"/>
    <w:rsid w:val="00E32FB8"/>
    <w:rsid w:val="00E410C1"/>
    <w:rsid w:val="00E57687"/>
    <w:rsid w:val="00E91AB5"/>
    <w:rsid w:val="00EC4017"/>
    <w:rsid w:val="00ED7EBF"/>
    <w:rsid w:val="00EE2BAB"/>
    <w:rsid w:val="00F027C1"/>
    <w:rsid w:val="00F45EA3"/>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2024-03-14T08:19:00Z</dcterms:created>
  <dcterms:modified xsi:type="dcterms:W3CDTF">2024-03-14T08:19:00Z</dcterms:modified>
</cp:coreProperties>
</file>