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0C" w:rsidRPr="00F30BA1" w:rsidRDefault="00941F0C" w:rsidP="00941F0C">
      <w:pPr>
        <w:pStyle w:val="Default"/>
        <w:jc w:val="center"/>
        <w:rPr>
          <w:rFonts w:asciiTheme="minorHAnsi" w:hAnsiTheme="minorHAnsi" w:cstheme="minorHAnsi"/>
          <w:b/>
          <w:bCs/>
          <w:color w:val="auto"/>
          <w:sz w:val="28"/>
          <w:szCs w:val="28"/>
        </w:rPr>
      </w:pPr>
      <w:r w:rsidRPr="00F30BA1">
        <w:rPr>
          <w:rFonts w:asciiTheme="minorHAnsi" w:hAnsiTheme="minorHAnsi" w:cstheme="minorHAnsi"/>
          <w:b/>
          <w:bCs/>
          <w:color w:val="auto"/>
          <w:sz w:val="28"/>
          <w:szCs w:val="28"/>
        </w:rPr>
        <w:t>JOB DESCRIPTION</w:t>
      </w:r>
    </w:p>
    <w:p w:rsidR="00034D0F" w:rsidRPr="00F30BA1" w:rsidRDefault="00034D0F" w:rsidP="00941F0C">
      <w:pPr>
        <w:pStyle w:val="Default"/>
        <w:jc w:val="center"/>
        <w:rPr>
          <w:rFonts w:asciiTheme="minorHAnsi" w:hAnsiTheme="minorHAnsi" w:cstheme="minorHAnsi"/>
          <w:b/>
          <w:bCs/>
          <w:color w:val="auto"/>
          <w:sz w:val="28"/>
          <w:szCs w:val="28"/>
        </w:rPr>
      </w:pPr>
    </w:p>
    <w:p w:rsidR="00941F0C" w:rsidRPr="00F30BA1" w:rsidRDefault="00941F0C" w:rsidP="00941F0C">
      <w:pPr>
        <w:pStyle w:val="Default"/>
        <w:rPr>
          <w:rFonts w:asciiTheme="minorHAnsi" w:hAnsiTheme="minorHAnsi" w:cstheme="minorHAnsi"/>
          <w:color w:val="auto"/>
          <w:sz w:val="20"/>
          <w:szCs w:val="20"/>
        </w:rPr>
      </w:pPr>
    </w:p>
    <w:p w:rsidR="00941F0C" w:rsidRPr="00F30BA1" w:rsidRDefault="00941F0C" w:rsidP="00941F0C">
      <w:pPr>
        <w:pStyle w:val="Default"/>
        <w:rPr>
          <w:rFonts w:asciiTheme="minorHAnsi" w:hAnsiTheme="minorHAnsi" w:cstheme="minorHAnsi"/>
          <w:color w:val="auto"/>
          <w:sz w:val="20"/>
          <w:szCs w:val="20"/>
        </w:rPr>
      </w:pPr>
      <w:r w:rsidRPr="00F30BA1">
        <w:rPr>
          <w:rFonts w:asciiTheme="minorHAnsi" w:hAnsiTheme="minorHAnsi" w:cstheme="minorHAnsi"/>
          <w:b/>
          <w:bCs/>
          <w:color w:val="auto"/>
          <w:sz w:val="20"/>
          <w:szCs w:val="20"/>
        </w:rPr>
        <w:t>Job Title</w:t>
      </w:r>
      <w:r w:rsidR="00404CE6" w:rsidRPr="00F30BA1">
        <w:rPr>
          <w:rFonts w:asciiTheme="minorHAnsi" w:hAnsiTheme="minorHAnsi" w:cstheme="minorHAnsi"/>
          <w:b/>
          <w:bCs/>
          <w:color w:val="auto"/>
          <w:sz w:val="20"/>
          <w:szCs w:val="20"/>
        </w:rPr>
        <w:t>:</w:t>
      </w:r>
      <w:r w:rsidR="00404CE6" w:rsidRPr="00F30BA1">
        <w:rPr>
          <w:rFonts w:asciiTheme="minorHAnsi" w:hAnsiTheme="minorHAnsi" w:cstheme="minorHAnsi"/>
          <w:color w:val="auto"/>
          <w:sz w:val="20"/>
          <w:szCs w:val="20"/>
        </w:rPr>
        <w:tab/>
      </w:r>
      <w:r w:rsidR="00404CE6" w:rsidRPr="00F30BA1">
        <w:rPr>
          <w:rFonts w:asciiTheme="minorHAnsi" w:hAnsiTheme="minorHAnsi" w:cstheme="minorHAnsi"/>
          <w:color w:val="auto"/>
          <w:sz w:val="20"/>
          <w:szCs w:val="20"/>
        </w:rPr>
        <w:tab/>
      </w:r>
      <w:r w:rsidR="00404CE6" w:rsidRPr="00F30BA1">
        <w:rPr>
          <w:rFonts w:asciiTheme="minorHAnsi" w:hAnsiTheme="minorHAnsi" w:cstheme="minorHAnsi"/>
          <w:color w:val="auto"/>
          <w:sz w:val="20"/>
          <w:szCs w:val="20"/>
        </w:rPr>
        <w:tab/>
      </w:r>
      <w:r w:rsidR="002C1332">
        <w:rPr>
          <w:rFonts w:asciiTheme="minorHAnsi" w:hAnsiTheme="minorHAnsi" w:cstheme="minorHAnsi"/>
          <w:color w:val="auto"/>
          <w:sz w:val="20"/>
          <w:szCs w:val="20"/>
        </w:rPr>
        <w:t xml:space="preserve">HOD Psychology Shipley </w:t>
      </w:r>
      <w:r w:rsidRPr="00F30BA1">
        <w:rPr>
          <w:rFonts w:asciiTheme="minorHAnsi" w:hAnsiTheme="minorHAnsi" w:cstheme="minorHAnsi"/>
          <w:color w:val="auto"/>
          <w:sz w:val="20"/>
          <w:szCs w:val="20"/>
        </w:rPr>
        <w:t xml:space="preserve"> </w:t>
      </w:r>
    </w:p>
    <w:p w:rsidR="0059444B" w:rsidRPr="00F30BA1" w:rsidRDefault="0059444B" w:rsidP="00941F0C">
      <w:pPr>
        <w:pStyle w:val="Default"/>
        <w:rPr>
          <w:rFonts w:asciiTheme="minorHAnsi" w:hAnsiTheme="minorHAnsi" w:cstheme="minorHAnsi"/>
          <w:color w:val="auto"/>
          <w:sz w:val="20"/>
          <w:szCs w:val="20"/>
        </w:rPr>
      </w:pPr>
      <w:r w:rsidRPr="00F30BA1">
        <w:rPr>
          <w:rFonts w:asciiTheme="minorHAnsi" w:hAnsiTheme="minorHAnsi" w:cstheme="minorHAnsi"/>
          <w:b/>
          <w:color w:val="auto"/>
          <w:sz w:val="20"/>
          <w:szCs w:val="20"/>
        </w:rPr>
        <w:t>Site</w:t>
      </w:r>
      <w:r w:rsidR="00404CE6" w:rsidRPr="00F30BA1">
        <w:rPr>
          <w:rFonts w:asciiTheme="minorHAnsi" w:hAnsiTheme="minorHAnsi" w:cstheme="minorHAnsi"/>
          <w:b/>
          <w:color w:val="auto"/>
          <w:sz w:val="20"/>
          <w:szCs w:val="20"/>
        </w:rPr>
        <w:t>:</w:t>
      </w:r>
      <w:r w:rsidR="00404CE6" w:rsidRPr="00F30BA1">
        <w:rPr>
          <w:rFonts w:asciiTheme="minorHAnsi" w:hAnsiTheme="minorHAnsi" w:cstheme="minorHAnsi"/>
          <w:b/>
          <w:color w:val="auto"/>
          <w:sz w:val="20"/>
          <w:szCs w:val="20"/>
        </w:rPr>
        <w:tab/>
      </w:r>
      <w:r w:rsidR="00404CE6" w:rsidRPr="00F30BA1">
        <w:rPr>
          <w:rFonts w:asciiTheme="minorHAnsi" w:hAnsiTheme="minorHAnsi" w:cstheme="minorHAnsi"/>
          <w:b/>
          <w:color w:val="auto"/>
          <w:sz w:val="20"/>
          <w:szCs w:val="20"/>
        </w:rPr>
        <w:tab/>
      </w:r>
      <w:r w:rsidR="00404CE6" w:rsidRPr="00F30BA1">
        <w:rPr>
          <w:rFonts w:asciiTheme="minorHAnsi" w:hAnsiTheme="minorHAnsi" w:cstheme="minorHAnsi"/>
          <w:b/>
          <w:color w:val="auto"/>
          <w:sz w:val="20"/>
          <w:szCs w:val="20"/>
        </w:rPr>
        <w:tab/>
      </w:r>
      <w:r w:rsidR="00404CE6" w:rsidRPr="00F30BA1">
        <w:rPr>
          <w:rFonts w:asciiTheme="minorHAnsi" w:hAnsiTheme="minorHAnsi" w:cstheme="minorHAnsi"/>
          <w:b/>
          <w:color w:val="auto"/>
          <w:sz w:val="20"/>
          <w:szCs w:val="20"/>
        </w:rPr>
        <w:tab/>
      </w:r>
      <w:r w:rsidRPr="00F30BA1">
        <w:rPr>
          <w:rFonts w:asciiTheme="minorHAnsi" w:hAnsiTheme="minorHAnsi" w:cstheme="minorHAnsi"/>
          <w:color w:val="auto"/>
          <w:sz w:val="20"/>
          <w:szCs w:val="20"/>
        </w:rPr>
        <w:t xml:space="preserve">Cygnet </w:t>
      </w:r>
      <w:r w:rsidR="003A098E">
        <w:rPr>
          <w:rFonts w:asciiTheme="minorHAnsi" w:hAnsiTheme="minorHAnsi" w:cstheme="minorHAnsi"/>
          <w:color w:val="auto"/>
          <w:sz w:val="20"/>
          <w:szCs w:val="20"/>
        </w:rPr>
        <w:t>Shipley</w:t>
      </w:r>
    </w:p>
    <w:p w:rsidR="00941F0C" w:rsidRPr="00F30BA1" w:rsidRDefault="00941F0C" w:rsidP="00941F0C">
      <w:pPr>
        <w:pStyle w:val="Default"/>
        <w:rPr>
          <w:rFonts w:asciiTheme="minorHAnsi" w:hAnsiTheme="minorHAnsi" w:cstheme="minorHAnsi"/>
          <w:color w:val="auto"/>
          <w:sz w:val="20"/>
          <w:szCs w:val="20"/>
        </w:rPr>
      </w:pPr>
      <w:r w:rsidRPr="00F30BA1">
        <w:rPr>
          <w:rFonts w:asciiTheme="minorHAnsi" w:hAnsiTheme="minorHAnsi" w:cstheme="minorHAnsi"/>
          <w:b/>
          <w:bCs/>
          <w:color w:val="auto"/>
          <w:sz w:val="20"/>
          <w:szCs w:val="20"/>
        </w:rPr>
        <w:t>Salary</w:t>
      </w:r>
      <w:r w:rsidR="00404CE6" w:rsidRPr="00F30BA1">
        <w:rPr>
          <w:rFonts w:asciiTheme="minorHAnsi" w:hAnsiTheme="minorHAnsi" w:cstheme="minorHAnsi"/>
          <w:b/>
          <w:bCs/>
          <w:color w:val="auto"/>
          <w:sz w:val="20"/>
          <w:szCs w:val="20"/>
        </w:rPr>
        <w:t>:</w:t>
      </w:r>
      <w:r w:rsidR="00404CE6" w:rsidRPr="00F30BA1">
        <w:rPr>
          <w:rFonts w:asciiTheme="minorHAnsi" w:hAnsiTheme="minorHAnsi" w:cstheme="minorHAnsi"/>
          <w:b/>
          <w:bCs/>
          <w:color w:val="auto"/>
          <w:sz w:val="20"/>
          <w:szCs w:val="20"/>
        </w:rPr>
        <w:tab/>
      </w:r>
      <w:r w:rsidR="00404CE6" w:rsidRPr="00F30BA1">
        <w:rPr>
          <w:rFonts w:asciiTheme="minorHAnsi" w:hAnsiTheme="minorHAnsi" w:cstheme="minorHAnsi"/>
          <w:b/>
          <w:bCs/>
          <w:color w:val="auto"/>
          <w:sz w:val="20"/>
          <w:szCs w:val="20"/>
        </w:rPr>
        <w:tab/>
      </w:r>
      <w:r w:rsidR="00404CE6" w:rsidRPr="00F30BA1">
        <w:rPr>
          <w:rFonts w:asciiTheme="minorHAnsi" w:hAnsiTheme="minorHAnsi" w:cstheme="minorHAnsi"/>
          <w:b/>
          <w:bCs/>
          <w:color w:val="auto"/>
          <w:sz w:val="20"/>
          <w:szCs w:val="20"/>
        </w:rPr>
        <w:tab/>
      </w:r>
      <w:r w:rsidR="00404CE6" w:rsidRPr="00F30BA1">
        <w:rPr>
          <w:rFonts w:asciiTheme="minorHAnsi" w:hAnsiTheme="minorHAnsi" w:cstheme="minorHAnsi"/>
          <w:b/>
          <w:bCs/>
          <w:color w:val="auto"/>
          <w:sz w:val="20"/>
          <w:szCs w:val="20"/>
        </w:rPr>
        <w:tab/>
      </w:r>
      <w:r w:rsidR="003A098E">
        <w:rPr>
          <w:rFonts w:asciiTheme="minorHAnsi" w:hAnsiTheme="minorHAnsi" w:cstheme="minorHAnsi"/>
          <w:bCs/>
          <w:color w:val="auto"/>
          <w:sz w:val="20"/>
          <w:szCs w:val="20"/>
        </w:rPr>
        <w:t>£65000 - £70000</w:t>
      </w:r>
      <w:r w:rsidR="00034D0F" w:rsidRPr="00F30BA1">
        <w:rPr>
          <w:rFonts w:asciiTheme="minorHAnsi" w:hAnsiTheme="minorHAnsi" w:cstheme="minorHAnsi"/>
          <w:bCs/>
          <w:color w:val="auto"/>
          <w:sz w:val="20"/>
          <w:szCs w:val="20"/>
        </w:rPr>
        <w:t xml:space="preserve">, dependent on experience. </w:t>
      </w:r>
    </w:p>
    <w:p w:rsidR="00034D0F" w:rsidRPr="00F30BA1" w:rsidRDefault="00941F0C" w:rsidP="00404CE6">
      <w:pPr>
        <w:pStyle w:val="Default"/>
        <w:ind w:left="2835" w:hanging="2835"/>
        <w:rPr>
          <w:rFonts w:asciiTheme="minorHAnsi" w:hAnsiTheme="minorHAnsi" w:cstheme="minorHAnsi"/>
          <w:color w:val="auto"/>
          <w:sz w:val="20"/>
          <w:szCs w:val="20"/>
        </w:rPr>
      </w:pPr>
      <w:r w:rsidRPr="00F30BA1">
        <w:rPr>
          <w:rFonts w:asciiTheme="minorHAnsi" w:hAnsiTheme="minorHAnsi" w:cstheme="minorHAnsi"/>
          <w:b/>
          <w:bCs/>
          <w:color w:val="auto"/>
          <w:sz w:val="20"/>
          <w:szCs w:val="20"/>
        </w:rPr>
        <w:t>Reporting to</w:t>
      </w:r>
      <w:r w:rsidR="00404CE6" w:rsidRPr="00F30BA1">
        <w:rPr>
          <w:rFonts w:asciiTheme="minorHAnsi" w:hAnsiTheme="minorHAnsi" w:cstheme="minorHAnsi"/>
          <w:b/>
          <w:bCs/>
          <w:color w:val="auto"/>
          <w:sz w:val="20"/>
          <w:szCs w:val="20"/>
        </w:rPr>
        <w:t>:</w:t>
      </w:r>
      <w:r w:rsidR="00404CE6" w:rsidRPr="00F30BA1">
        <w:rPr>
          <w:rFonts w:asciiTheme="minorHAnsi" w:hAnsiTheme="minorHAnsi" w:cstheme="minorHAnsi"/>
          <w:b/>
          <w:bCs/>
          <w:color w:val="auto"/>
          <w:sz w:val="20"/>
          <w:szCs w:val="20"/>
        </w:rPr>
        <w:tab/>
      </w:r>
      <w:r w:rsidR="00404CE6" w:rsidRPr="00F30BA1">
        <w:rPr>
          <w:rFonts w:asciiTheme="minorHAnsi" w:hAnsiTheme="minorHAnsi" w:cstheme="minorHAnsi"/>
          <w:color w:val="auto"/>
          <w:sz w:val="20"/>
          <w:szCs w:val="20"/>
        </w:rPr>
        <w:t xml:space="preserve">Hospital </w:t>
      </w:r>
      <w:r w:rsidR="003A098E">
        <w:rPr>
          <w:rFonts w:asciiTheme="minorHAnsi" w:hAnsiTheme="minorHAnsi" w:cstheme="minorHAnsi"/>
          <w:color w:val="auto"/>
          <w:sz w:val="20"/>
          <w:szCs w:val="20"/>
        </w:rPr>
        <w:t xml:space="preserve">Director, Regional Psychologist, </w:t>
      </w:r>
      <w:r w:rsidR="00404CE6" w:rsidRPr="00F30BA1">
        <w:rPr>
          <w:rFonts w:asciiTheme="minorHAnsi" w:hAnsiTheme="minorHAnsi" w:cstheme="minorHAnsi"/>
          <w:color w:val="auto"/>
          <w:sz w:val="20"/>
          <w:szCs w:val="20"/>
        </w:rPr>
        <w:t xml:space="preserve"> Director</w:t>
      </w:r>
      <w:r w:rsidR="003A098E">
        <w:rPr>
          <w:rFonts w:asciiTheme="minorHAnsi" w:hAnsiTheme="minorHAnsi" w:cstheme="minorHAnsi"/>
          <w:color w:val="auto"/>
          <w:sz w:val="20"/>
          <w:szCs w:val="20"/>
        </w:rPr>
        <w:t xml:space="preserve"> of Psychology North,</w:t>
      </w:r>
    </w:p>
    <w:p w:rsidR="00941F0C" w:rsidRPr="00F30BA1" w:rsidRDefault="00941F0C" w:rsidP="00941F0C">
      <w:pPr>
        <w:pStyle w:val="Default"/>
        <w:rPr>
          <w:rFonts w:asciiTheme="minorHAnsi" w:hAnsiTheme="minorHAnsi" w:cstheme="minorHAnsi"/>
          <w:color w:val="auto"/>
          <w:sz w:val="20"/>
          <w:szCs w:val="20"/>
        </w:rPr>
      </w:pPr>
    </w:p>
    <w:p w:rsidR="00001BC2" w:rsidRPr="00F30BA1" w:rsidRDefault="003A098E" w:rsidP="00EA1803">
      <w:pPr>
        <w:pStyle w:val="Default"/>
        <w:rPr>
          <w:rFonts w:asciiTheme="minorHAnsi" w:hAnsiTheme="minorHAnsi" w:cstheme="minorHAnsi"/>
          <w:color w:val="auto"/>
          <w:sz w:val="20"/>
          <w:szCs w:val="20"/>
        </w:rPr>
      </w:pPr>
      <w:bookmarkStart w:id="0" w:name="_GoBack"/>
      <w:r>
        <w:rPr>
          <w:rFonts w:asciiTheme="minorHAnsi" w:hAnsiTheme="minorHAnsi" w:cstheme="minorHAnsi"/>
          <w:color w:val="auto"/>
          <w:sz w:val="20"/>
          <w:szCs w:val="20"/>
        </w:rPr>
        <w:t>Cygnet Shipley</w:t>
      </w:r>
      <w:r w:rsidR="00F7699B" w:rsidRPr="00F30BA1">
        <w:rPr>
          <w:rFonts w:asciiTheme="minorHAnsi" w:hAnsiTheme="minorHAnsi" w:cstheme="minorHAnsi"/>
          <w:color w:val="auto"/>
          <w:sz w:val="20"/>
          <w:szCs w:val="20"/>
        </w:rPr>
        <w:t xml:space="preserve"> is a </w:t>
      </w:r>
      <w:r>
        <w:rPr>
          <w:rFonts w:asciiTheme="minorHAnsi" w:hAnsiTheme="minorHAnsi" w:cstheme="minorHAnsi"/>
          <w:color w:val="auto"/>
          <w:sz w:val="20"/>
          <w:szCs w:val="20"/>
        </w:rPr>
        <w:t>24</w:t>
      </w:r>
      <w:r w:rsidR="00660677" w:rsidRPr="00F30BA1">
        <w:rPr>
          <w:rFonts w:asciiTheme="minorHAnsi" w:hAnsiTheme="minorHAnsi" w:cstheme="minorHAnsi"/>
          <w:color w:val="auto"/>
          <w:sz w:val="20"/>
          <w:szCs w:val="20"/>
        </w:rPr>
        <w:t xml:space="preserve"> bed service </w:t>
      </w:r>
      <w:r w:rsidR="00F7699B" w:rsidRPr="00F30BA1">
        <w:rPr>
          <w:rFonts w:asciiTheme="minorHAnsi" w:hAnsiTheme="minorHAnsi" w:cstheme="minorHAnsi"/>
          <w:color w:val="auto"/>
          <w:sz w:val="20"/>
          <w:szCs w:val="20"/>
        </w:rPr>
        <w:t>com</w:t>
      </w:r>
      <w:r w:rsidR="008A3018" w:rsidRPr="00F30BA1">
        <w:rPr>
          <w:rFonts w:asciiTheme="minorHAnsi" w:hAnsiTheme="minorHAnsi" w:cstheme="minorHAnsi"/>
          <w:color w:val="auto"/>
          <w:sz w:val="20"/>
          <w:szCs w:val="20"/>
        </w:rPr>
        <w:t xml:space="preserve">prising of two wards </w:t>
      </w:r>
      <w:r w:rsidR="008A3018" w:rsidRPr="006E4FE9">
        <w:rPr>
          <w:rFonts w:asciiTheme="minorHAnsi" w:hAnsiTheme="minorHAnsi" w:cstheme="minorHAnsi"/>
          <w:color w:val="auto"/>
          <w:sz w:val="20"/>
          <w:szCs w:val="20"/>
        </w:rPr>
        <w:t>providing</w:t>
      </w:r>
      <w:r w:rsidR="006E4FE9" w:rsidRPr="006E4FE9">
        <w:rPr>
          <w:rFonts w:asciiTheme="minorHAnsi" w:hAnsiTheme="minorHAnsi" w:cstheme="minorHAnsi"/>
          <w:color w:val="auto"/>
          <w:sz w:val="20"/>
          <w:szCs w:val="20"/>
        </w:rPr>
        <w:t xml:space="preserve"> a specialist service </w:t>
      </w:r>
      <w:r w:rsidR="00FD24EF" w:rsidRPr="006E4FE9">
        <w:rPr>
          <w:rFonts w:asciiTheme="minorHAnsi" w:hAnsiTheme="minorHAnsi" w:cstheme="minorHAnsi"/>
          <w:color w:val="auto"/>
          <w:sz w:val="20"/>
          <w:szCs w:val="20"/>
        </w:rPr>
        <w:t>f</w:t>
      </w:r>
      <w:r w:rsidR="00FD24EF" w:rsidRPr="006E4FE9">
        <w:rPr>
          <w:rFonts w:asciiTheme="minorHAnsi" w:hAnsiTheme="minorHAnsi" w:cstheme="minorHAnsi"/>
          <w:color w:val="auto"/>
          <w:sz w:val="20"/>
        </w:rPr>
        <w:t xml:space="preserve">or management of </w:t>
      </w:r>
      <w:r>
        <w:rPr>
          <w:rFonts w:asciiTheme="minorHAnsi" w:hAnsiTheme="minorHAnsi" w:cstheme="minorHAnsi"/>
          <w:color w:val="auto"/>
          <w:sz w:val="20"/>
        </w:rPr>
        <w:t xml:space="preserve">Eating Disorders, </w:t>
      </w:r>
      <w:r w:rsidR="00FD24EF" w:rsidRPr="006E4FE9">
        <w:rPr>
          <w:rFonts w:asciiTheme="minorHAnsi" w:hAnsiTheme="minorHAnsi" w:cstheme="minorHAnsi"/>
          <w:color w:val="auto"/>
          <w:sz w:val="20"/>
        </w:rPr>
        <w:t>personality disorder and disordered eating</w:t>
      </w:r>
      <w:r w:rsidR="00FD24EF" w:rsidRPr="006E4FE9">
        <w:rPr>
          <w:rFonts w:asciiTheme="minorHAnsi" w:hAnsiTheme="minorHAnsi" w:cstheme="minorHAnsi"/>
          <w:color w:val="auto"/>
          <w:sz w:val="22"/>
        </w:rPr>
        <w:t xml:space="preserve"> </w:t>
      </w:r>
      <w:r w:rsidR="00FD24EF" w:rsidRPr="00F30BA1">
        <w:rPr>
          <w:rFonts w:asciiTheme="minorHAnsi" w:hAnsiTheme="minorHAnsi" w:cstheme="minorHAnsi"/>
          <w:color w:val="auto"/>
          <w:sz w:val="20"/>
          <w:szCs w:val="20"/>
        </w:rPr>
        <w:t>for women aged 18 and over</w:t>
      </w:r>
      <w:r w:rsidR="00F7699B" w:rsidRPr="00F30BA1">
        <w:rPr>
          <w:rFonts w:asciiTheme="minorHAnsi" w:hAnsiTheme="minorHAnsi" w:cstheme="minorHAnsi"/>
          <w:color w:val="auto"/>
          <w:sz w:val="20"/>
          <w:szCs w:val="20"/>
        </w:rPr>
        <w:t xml:space="preserve">.  The service will also provide treatment for individuals who have other co-morbid mental health problems, complex challenging behaviour and self-harm.  </w:t>
      </w:r>
    </w:p>
    <w:bookmarkEnd w:id="0"/>
    <w:p w:rsidR="00EA1803" w:rsidRPr="00F30BA1" w:rsidRDefault="00EA1803" w:rsidP="00EA1803">
      <w:pPr>
        <w:pStyle w:val="Default"/>
        <w:rPr>
          <w:rFonts w:asciiTheme="minorHAnsi" w:hAnsiTheme="minorHAnsi" w:cstheme="minorHAnsi"/>
          <w:color w:val="auto"/>
          <w:sz w:val="20"/>
          <w:szCs w:val="20"/>
        </w:rPr>
      </w:pPr>
    </w:p>
    <w:p w:rsidR="00EA1803" w:rsidRPr="00F30BA1" w:rsidRDefault="00EA1803" w:rsidP="00EA1803">
      <w:pPr>
        <w:pStyle w:val="Default"/>
        <w:rPr>
          <w:rFonts w:asciiTheme="minorHAnsi" w:hAnsiTheme="minorHAnsi" w:cstheme="minorHAnsi"/>
          <w:color w:val="auto"/>
          <w:sz w:val="20"/>
          <w:szCs w:val="20"/>
        </w:rPr>
      </w:pPr>
      <w:r w:rsidRPr="00F30BA1">
        <w:rPr>
          <w:rFonts w:asciiTheme="minorHAnsi" w:hAnsiTheme="minorHAnsi" w:cstheme="minorHAnsi"/>
          <w:color w:val="auto"/>
          <w:sz w:val="20"/>
          <w:szCs w:val="20"/>
        </w:rPr>
        <w:t xml:space="preserve">Previous experience of working therapeutically with </w:t>
      </w:r>
      <w:r w:rsidR="00D2117D">
        <w:rPr>
          <w:rFonts w:asciiTheme="minorHAnsi" w:hAnsiTheme="minorHAnsi" w:cstheme="minorHAnsi"/>
          <w:color w:val="auto"/>
          <w:sz w:val="20"/>
          <w:szCs w:val="20"/>
        </w:rPr>
        <w:t xml:space="preserve">eating disorders, </w:t>
      </w:r>
      <w:r w:rsidRPr="00F30BA1">
        <w:rPr>
          <w:rFonts w:asciiTheme="minorHAnsi" w:hAnsiTheme="minorHAnsi" w:cstheme="minorHAnsi"/>
          <w:color w:val="auto"/>
          <w:sz w:val="20"/>
          <w:szCs w:val="20"/>
        </w:rPr>
        <w:t>personality disorders and complex mental health difficulties is essential.  Experience of working within eating disorder services and having a background in DBT</w:t>
      </w:r>
      <w:r w:rsidR="00A53973">
        <w:rPr>
          <w:rFonts w:asciiTheme="minorHAnsi" w:hAnsiTheme="minorHAnsi" w:cstheme="minorHAnsi"/>
          <w:color w:val="auto"/>
          <w:sz w:val="20"/>
          <w:szCs w:val="20"/>
        </w:rPr>
        <w:t xml:space="preserve">, Schema therapy, </w:t>
      </w:r>
      <w:r w:rsidR="003A098E">
        <w:rPr>
          <w:rFonts w:asciiTheme="minorHAnsi" w:hAnsiTheme="minorHAnsi" w:cstheme="minorHAnsi"/>
          <w:color w:val="auto"/>
          <w:sz w:val="20"/>
          <w:szCs w:val="20"/>
        </w:rPr>
        <w:t xml:space="preserve">EMDR, </w:t>
      </w:r>
      <w:r w:rsidR="00A53973">
        <w:rPr>
          <w:rFonts w:asciiTheme="minorHAnsi" w:hAnsiTheme="minorHAnsi" w:cstheme="minorHAnsi"/>
          <w:color w:val="auto"/>
          <w:sz w:val="20"/>
          <w:szCs w:val="20"/>
        </w:rPr>
        <w:t>CFT</w:t>
      </w:r>
      <w:r w:rsidRPr="00F30BA1">
        <w:rPr>
          <w:rFonts w:asciiTheme="minorHAnsi" w:hAnsiTheme="minorHAnsi" w:cstheme="minorHAnsi"/>
          <w:color w:val="auto"/>
          <w:sz w:val="20"/>
          <w:szCs w:val="20"/>
        </w:rPr>
        <w:t xml:space="preserve"> and ACT focused therapies is desirable.  </w:t>
      </w:r>
      <w:r w:rsidR="00D2117D">
        <w:rPr>
          <w:rFonts w:asciiTheme="minorHAnsi" w:hAnsiTheme="minorHAnsi" w:cstheme="minorHAnsi"/>
          <w:color w:val="auto"/>
          <w:sz w:val="20"/>
          <w:szCs w:val="20"/>
        </w:rPr>
        <w:t>To lead the psychology team and be based on one of the therapeutic wards within the service.</w:t>
      </w:r>
    </w:p>
    <w:p w:rsidR="00EA1803" w:rsidRPr="00F30BA1" w:rsidRDefault="00EA1803" w:rsidP="00EA1803">
      <w:pPr>
        <w:pStyle w:val="Default"/>
        <w:rPr>
          <w:rFonts w:asciiTheme="minorHAnsi" w:hAnsiTheme="minorHAnsi" w:cstheme="minorHAnsi"/>
          <w:color w:val="auto"/>
          <w:sz w:val="20"/>
          <w:szCs w:val="20"/>
        </w:rPr>
      </w:pPr>
    </w:p>
    <w:p w:rsidR="00EA1803" w:rsidRPr="00F30BA1" w:rsidRDefault="00EA1803" w:rsidP="00EA1803">
      <w:pPr>
        <w:pStyle w:val="Default"/>
        <w:rPr>
          <w:rFonts w:asciiTheme="minorHAnsi" w:hAnsiTheme="minorHAnsi" w:cstheme="minorHAnsi"/>
          <w:color w:val="auto"/>
          <w:sz w:val="20"/>
          <w:szCs w:val="20"/>
        </w:rPr>
      </w:pPr>
      <w:r w:rsidRPr="00F30BA1">
        <w:rPr>
          <w:rFonts w:asciiTheme="minorHAnsi" w:hAnsiTheme="minorHAnsi" w:cstheme="minorHAnsi"/>
          <w:color w:val="auto"/>
          <w:sz w:val="20"/>
          <w:szCs w:val="20"/>
        </w:rPr>
        <w:t>You will be working as part of a MDT of clinicians and support staff where your work will be focused:</w:t>
      </w:r>
    </w:p>
    <w:p w:rsidR="00F7699B" w:rsidRPr="00F30BA1" w:rsidRDefault="00F7699B" w:rsidP="00F7699B">
      <w:pPr>
        <w:pStyle w:val="Default"/>
        <w:ind w:left="720"/>
        <w:rPr>
          <w:rFonts w:asciiTheme="minorHAnsi" w:hAnsiTheme="minorHAnsi" w:cstheme="minorHAnsi"/>
          <w:color w:val="auto"/>
          <w:sz w:val="20"/>
          <w:szCs w:val="20"/>
        </w:rPr>
      </w:pPr>
    </w:p>
    <w:p w:rsidR="00D300A0" w:rsidRPr="00F30BA1" w:rsidRDefault="00393F80" w:rsidP="00D300A0">
      <w:pPr>
        <w:pStyle w:val="Default"/>
        <w:numPr>
          <w:ilvl w:val="0"/>
          <w:numId w:val="1"/>
        </w:numPr>
        <w:ind w:left="714" w:hanging="357"/>
        <w:rPr>
          <w:rFonts w:asciiTheme="minorHAnsi" w:hAnsiTheme="minorHAnsi" w:cstheme="minorHAnsi"/>
          <w:color w:val="auto"/>
          <w:sz w:val="20"/>
          <w:szCs w:val="20"/>
        </w:rPr>
      </w:pPr>
      <w:r w:rsidRPr="00F30BA1">
        <w:rPr>
          <w:rFonts w:asciiTheme="minorHAnsi" w:hAnsiTheme="minorHAnsi" w:cstheme="minorHAnsi"/>
          <w:color w:val="auto"/>
          <w:sz w:val="20"/>
          <w:szCs w:val="20"/>
        </w:rPr>
        <w:t xml:space="preserve">To </w:t>
      </w:r>
      <w:r w:rsidR="00941F0C" w:rsidRPr="00F30BA1">
        <w:rPr>
          <w:rFonts w:asciiTheme="minorHAnsi" w:hAnsiTheme="minorHAnsi" w:cstheme="minorHAnsi"/>
          <w:color w:val="auto"/>
          <w:sz w:val="20"/>
          <w:szCs w:val="20"/>
        </w:rPr>
        <w:t>help understand, prevent and ameliorate psychological distress and disorder an</w:t>
      </w:r>
      <w:r w:rsidR="009E5772" w:rsidRPr="00F30BA1">
        <w:rPr>
          <w:rFonts w:asciiTheme="minorHAnsi" w:hAnsiTheme="minorHAnsi" w:cstheme="minorHAnsi"/>
          <w:color w:val="auto"/>
          <w:sz w:val="20"/>
          <w:szCs w:val="20"/>
        </w:rPr>
        <w:t xml:space="preserve">d improve the mental health, </w:t>
      </w:r>
      <w:r w:rsidR="00941F0C" w:rsidRPr="00F30BA1">
        <w:rPr>
          <w:rFonts w:asciiTheme="minorHAnsi" w:hAnsiTheme="minorHAnsi" w:cstheme="minorHAnsi"/>
          <w:color w:val="auto"/>
          <w:sz w:val="20"/>
          <w:szCs w:val="20"/>
        </w:rPr>
        <w:t xml:space="preserve">wellbeing </w:t>
      </w:r>
      <w:r w:rsidR="009E5772" w:rsidRPr="00F30BA1">
        <w:rPr>
          <w:rFonts w:asciiTheme="minorHAnsi" w:hAnsiTheme="minorHAnsi" w:cstheme="minorHAnsi"/>
          <w:color w:val="auto"/>
          <w:sz w:val="20"/>
          <w:szCs w:val="20"/>
        </w:rPr>
        <w:t xml:space="preserve">and quality of life </w:t>
      </w:r>
      <w:r w:rsidR="00131862" w:rsidRPr="00F30BA1">
        <w:rPr>
          <w:rFonts w:asciiTheme="minorHAnsi" w:hAnsiTheme="minorHAnsi" w:cstheme="minorHAnsi"/>
          <w:color w:val="auto"/>
          <w:sz w:val="20"/>
          <w:szCs w:val="20"/>
        </w:rPr>
        <w:t>of the women</w:t>
      </w:r>
      <w:r w:rsidR="00047E12" w:rsidRPr="00F30BA1">
        <w:rPr>
          <w:rFonts w:asciiTheme="minorHAnsi" w:hAnsiTheme="minorHAnsi" w:cstheme="minorHAnsi"/>
          <w:color w:val="auto"/>
          <w:sz w:val="20"/>
          <w:szCs w:val="20"/>
        </w:rPr>
        <w:t xml:space="preserve"> admitted to the service</w:t>
      </w:r>
      <w:r w:rsidR="00941F0C" w:rsidRPr="00F30BA1">
        <w:rPr>
          <w:rFonts w:asciiTheme="minorHAnsi" w:hAnsiTheme="minorHAnsi" w:cstheme="minorHAnsi"/>
          <w:color w:val="auto"/>
          <w:sz w:val="20"/>
          <w:szCs w:val="20"/>
        </w:rPr>
        <w:t xml:space="preserve"> </w:t>
      </w:r>
    </w:p>
    <w:p w:rsidR="00D300A0" w:rsidRPr="00F30BA1" w:rsidRDefault="00D300A0" w:rsidP="00D300A0">
      <w:pPr>
        <w:pStyle w:val="Default"/>
        <w:ind w:left="720"/>
        <w:rPr>
          <w:rFonts w:asciiTheme="minorHAnsi" w:hAnsiTheme="minorHAnsi" w:cstheme="minorHAnsi"/>
          <w:color w:val="auto"/>
          <w:sz w:val="20"/>
          <w:szCs w:val="20"/>
        </w:rPr>
      </w:pPr>
    </w:p>
    <w:p w:rsidR="00941F0C" w:rsidRPr="00F30BA1" w:rsidRDefault="0016506E" w:rsidP="00D300A0">
      <w:pPr>
        <w:pStyle w:val="Default"/>
        <w:numPr>
          <w:ilvl w:val="0"/>
          <w:numId w:val="1"/>
        </w:numPr>
        <w:rPr>
          <w:rFonts w:asciiTheme="minorHAnsi" w:hAnsiTheme="minorHAnsi" w:cstheme="minorHAnsi"/>
          <w:color w:val="auto"/>
          <w:sz w:val="20"/>
          <w:szCs w:val="20"/>
        </w:rPr>
      </w:pPr>
      <w:r w:rsidRPr="00F30BA1">
        <w:rPr>
          <w:rFonts w:asciiTheme="minorHAnsi" w:hAnsiTheme="minorHAnsi" w:cstheme="minorHAnsi"/>
          <w:color w:val="auto"/>
          <w:sz w:val="20"/>
          <w:szCs w:val="20"/>
        </w:rPr>
        <w:t>To work within and to support</w:t>
      </w:r>
      <w:r w:rsidR="00BB1886" w:rsidRPr="00F30BA1">
        <w:rPr>
          <w:rFonts w:asciiTheme="minorHAnsi" w:hAnsiTheme="minorHAnsi" w:cstheme="minorHAnsi"/>
          <w:color w:val="auto"/>
          <w:sz w:val="20"/>
          <w:szCs w:val="20"/>
        </w:rPr>
        <w:t xml:space="preserve"> the</w:t>
      </w:r>
      <w:r w:rsidR="00941F0C" w:rsidRPr="00F30BA1">
        <w:rPr>
          <w:rFonts w:asciiTheme="minorHAnsi" w:hAnsiTheme="minorHAnsi" w:cstheme="minorHAnsi"/>
          <w:color w:val="auto"/>
          <w:sz w:val="20"/>
          <w:szCs w:val="20"/>
        </w:rPr>
        <w:t xml:space="preserve"> MDT of clinicians and support staff, providing a psychological assessment </w:t>
      </w:r>
      <w:r w:rsidR="00393F80" w:rsidRPr="00F30BA1">
        <w:rPr>
          <w:rFonts w:asciiTheme="minorHAnsi" w:hAnsiTheme="minorHAnsi" w:cstheme="minorHAnsi"/>
          <w:color w:val="auto"/>
          <w:sz w:val="20"/>
          <w:szCs w:val="20"/>
        </w:rPr>
        <w:t xml:space="preserve">perspective and treatment </w:t>
      </w:r>
      <w:r w:rsidR="00941F0C" w:rsidRPr="00F30BA1">
        <w:rPr>
          <w:rFonts w:asciiTheme="minorHAnsi" w:hAnsiTheme="minorHAnsi" w:cstheme="minorHAnsi"/>
          <w:color w:val="auto"/>
          <w:sz w:val="20"/>
          <w:szCs w:val="20"/>
        </w:rPr>
        <w:t>as pa</w:t>
      </w:r>
      <w:r w:rsidR="00EA1803" w:rsidRPr="00F30BA1">
        <w:rPr>
          <w:rFonts w:asciiTheme="minorHAnsi" w:hAnsiTheme="minorHAnsi" w:cstheme="minorHAnsi"/>
          <w:color w:val="auto"/>
          <w:sz w:val="20"/>
          <w:szCs w:val="20"/>
        </w:rPr>
        <w:t>rt of a care programme approach.</w:t>
      </w:r>
      <w:r w:rsidR="00D300A0" w:rsidRPr="00F30BA1">
        <w:rPr>
          <w:rFonts w:asciiTheme="minorHAnsi" w:hAnsiTheme="minorHAnsi" w:cstheme="minorHAnsi"/>
          <w:color w:val="auto"/>
          <w:sz w:val="20"/>
          <w:szCs w:val="20"/>
        </w:rPr>
        <w:t xml:space="preserve">  </w:t>
      </w:r>
      <w:r w:rsidR="00D300A0" w:rsidRPr="00F30BA1">
        <w:rPr>
          <w:rFonts w:asciiTheme="minorHAnsi" w:hAnsiTheme="minorHAnsi" w:cstheme="minorHAnsi"/>
          <w:sz w:val="20"/>
        </w:rPr>
        <w:t xml:space="preserve">The focus is on nurturing an enabling environment to deliver a clinical model, developed specifically to meet the needs of service users within an operational framework. </w:t>
      </w:r>
    </w:p>
    <w:p w:rsidR="00001BC2" w:rsidRPr="00F30BA1" w:rsidRDefault="00001BC2" w:rsidP="00001BC2">
      <w:pPr>
        <w:pStyle w:val="Default"/>
        <w:rPr>
          <w:rFonts w:asciiTheme="minorHAnsi" w:hAnsiTheme="minorHAnsi" w:cstheme="minorHAnsi"/>
          <w:color w:val="auto"/>
          <w:sz w:val="20"/>
          <w:szCs w:val="20"/>
        </w:rPr>
      </w:pPr>
    </w:p>
    <w:p w:rsidR="0059444B" w:rsidRPr="00F30BA1" w:rsidRDefault="00D45E09" w:rsidP="00131862">
      <w:pPr>
        <w:pStyle w:val="Default"/>
        <w:numPr>
          <w:ilvl w:val="0"/>
          <w:numId w:val="1"/>
        </w:numPr>
        <w:rPr>
          <w:rFonts w:asciiTheme="minorHAnsi" w:hAnsiTheme="minorHAnsi" w:cstheme="minorHAnsi"/>
          <w:b/>
          <w:bCs/>
          <w:color w:val="auto"/>
          <w:sz w:val="20"/>
          <w:szCs w:val="20"/>
        </w:rPr>
      </w:pPr>
      <w:r w:rsidRPr="00F30BA1">
        <w:rPr>
          <w:rFonts w:asciiTheme="minorHAnsi" w:hAnsiTheme="minorHAnsi" w:cstheme="minorHAnsi"/>
          <w:color w:val="auto"/>
          <w:sz w:val="20"/>
          <w:szCs w:val="20"/>
        </w:rPr>
        <w:t xml:space="preserve">To </w:t>
      </w:r>
      <w:r w:rsidR="00131862" w:rsidRPr="00F30BA1">
        <w:rPr>
          <w:rFonts w:asciiTheme="minorHAnsi" w:hAnsiTheme="minorHAnsi" w:cstheme="minorHAnsi"/>
          <w:color w:val="auto"/>
          <w:sz w:val="20"/>
          <w:szCs w:val="20"/>
        </w:rPr>
        <w:t xml:space="preserve">support the delivery of an interpersonally-oriented therapeutic milieu within the context of which specialist psychological intervention can be applied.  </w:t>
      </w:r>
    </w:p>
    <w:p w:rsidR="00D300A0" w:rsidRPr="00F30BA1" w:rsidRDefault="00D300A0" w:rsidP="00941F0C">
      <w:pPr>
        <w:pStyle w:val="Default"/>
        <w:rPr>
          <w:rFonts w:asciiTheme="minorHAnsi" w:hAnsiTheme="minorHAnsi" w:cstheme="minorHAnsi"/>
          <w:b/>
          <w:bCs/>
          <w:color w:val="auto"/>
          <w:sz w:val="20"/>
          <w:szCs w:val="20"/>
        </w:rPr>
      </w:pPr>
    </w:p>
    <w:p w:rsidR="00941F0C" w:rsidRPr="00F30BA1" w:rsidRDefault="00941F0C" w:rsidP="00941F0C">
      <w:pPr>
        <w:pStyle w:val="Default"/>
        <w:rPr>
          <w:rFonts w:asciiTheme="minorHAnsi" w:hAnsiTheme="minorHAnsi" w:cstheme="minorHAnsi"/>
          <w:b/>
          <w:bCs/>
          <w:color w:val="auto"/>
          <w:sz w:val="20"/>
          <w:szCs w:val="20"/>
        </w:rPr>
      </w:pPr>
      <w:r w:rsidRPr="00F30BA1">
        <w:rPr>
          <w:rFonts w:asciiTheme="minorHAnsi" w:hAnsiTheme="minorHAnsi" w:cstheme="minorHAnsi"/>
          <w:b/>
          <w:bCs/>
          <w:color w:val="auto"/>
          <w:sz w:val="20"/>
          <w:szCs w:val="20"/>
        </w:rPr>
        <w:t xml:space="preserve">Job Summary </w:t>
      </w:r>
    </w:p>
    <w:p w:rsidR="00855470" w:rsidRPr="00F30BA1" w:rsidRDefault="00855470" w:rsidP="00941F0C">
      <w:pPr>
        <w:pStyle w:val="Default"/>
        <w:rPr>
          <w:rFonts w:asciiTheme="minorHAnsi" w:hAnsiTheme="minorHAnsi" w:cstheme="minorHAnsi"/>
          <w:color w:val="auto"/>
          <w:sz w:val="20"/>
          <w:szCs w:val="20"/>
        </w:rPr>
      </w:pPr>
    </w:p>
    <w:p w:rsidR="00941F0C" w:rsidRPr="00F30BA1" w:rsidRDefault="00941F0C" w:rsidP="00941F0C">
      <w:pPr>
        <w:pStyle w:val="Default"/>
        <w:rPr>
          <w:rFonts w:asciiTheme="minorHAnsi" w:hAnsiTheme="minorHAnsi" w:cstheme="minorHAnsi"/>
          <w:b/>
          <w:color w:val="auto"/>
          <w:sz w:val="20"/>
          <w:szCs w:val="20"/>
        </w:rPr>
      </w:pPr>
      <w:r w:rsidRPr="00F30BA1">
        <w:rPr>
          <w:rFonts w:asciiTheme="minorHAnsi" w:hAnsiTheme="minorHAnsi" w:cstheme="minorHAnsi"/>
          <w:b/>
          <w:color w:val="auto"/>
          <w:sz w:val="20"/>
          <w:szCs w:val="20"/>
        </w:rPr>
        <w:t xml:space="preserve">Delivery of clinical services: </w:t>
      </w:r>
    </w:p>
    <w:p w:rsidR="0073406A" w:rsidRPr="00F30BA1" w:rsidRDefault="0073406A" w:rsidP="00941F0C">
      <w:pPr>
        <w:pStyle w:val="Default"/>
        <w:rPr>
          <w:rFonts w:asciiTheme="minorHAnsi" w:hAnsiTheme="minorHAnsi" w:cstheme="minorHAnsi"/>
          <w:color w:val="auto"/>
          <w:sz w:val="20"/>
          <w:szCs w:val="20"/>
        </w:rPr>
      </w:pPr>
    </w:p>
    <w:p w:rsidR="00001BC2" w:rsidRPr="00F30BA1" w:rsidRDefault="00393F80" w:rsidP="00001BC2">
      <w:pPr>
        <w:pStyle w:val="Default"/>
        <w:numPr>
          <w:ilvl w:val="0"/>
          <w:numId w:val="7"/>
        </w:numPr>
        <w:rPr>
          <w:rFonts w:asciiTheme="minorHAnsi" w:hAnsiTheme="minorHAnsi" w:cstheme="minorHAnsi"/>
          <w:color w:val="000000" w:themeColor="text1"/>
          <w:sz w:val="20"/>
          <w:szCs w:val="20"/>
        </w:rPr>
      </w:pPr>
      <w:r w:rsidRPr="00F30BA1">
        <w:rPr>
          <w:rFonts w:asciiTheme="minorHAnsi" w:hAnsiTheme="minorHAnsi" w:cstheme="minorHAnsi"/>
          <w:color w:val="auto"/>
          <w:sz w:val="20"/>
          <w:szCs w:val="20"/>
        </w:rPr>
        <w:t xml:space="preserve">To provide </w:t>
      </w:r>
      <w:r w:rsidR="002E3AE8" w:rsidRPr="00F30BA1">
        <w:rPr>
          <w:rFonts w:asciiTheme="minorHAnsi" w:hAnsiTheme="minorHAnsi" w:cstheme="minorHAnsi"/>
          <w:color w:val="auto"/>
          <w:sz w:val="20"/>
          <w:szCs w:val="20"/>
        </w:rPr>
        <w:t xml:space="preserve">specialist </w:t>
      </w:r>
      <w:r w:rsidR="00941F0C" w:rsidRPr="00F30BA1">
        <w:rPr>
          <w:rFonts w:asciiTheme="minorHAnsi" w:hAnsiTheme="minorHAnsi" w:cstheme="minorHAnsi"/>
          <w:color w:val="auto"/>
          <w:sz w:val="20"/>
          <w:szCs w:val="20"/>
        </w:rPr>
        <w:t>assessments and interventions as required</w:t>
      </w:r>
      <w:r w:rsidR="002E3AE8" w:rsidRPr="00F30BA1">
        <w:rPr>
          <w:rFonts w:asciiTheme="minorHAnsi" w:hAnsiTheme="minorHAnsi" w:cstheme="minorHAnsi"/>
          <w:color w:val="auto"/>
          <w:sz w:val="20"/>
          <w:szCs w:val="20"/>
        </w:rPr>
        <w:t>.  The psychology service is based upon the appropriate use, interpretation and integration of complex data from a variety of sources including psychological and neuropsychological tests, self-report measures, rating scales, direct and indirect structured observations and semi-structured interviews with the women</w:t>
      </w:r>
      <w:r w:rsidR="00B62669" w:rsidRPr="00F30BA1">
        <w:rPr>
          <w:rFonts w:asciiTheme="minorHAnsi" w:hAnsiTheme="minorHAnsi" w:cstheme="minorHAnsi"/>
          <w:color w:val="auto"/>
          <w:sz w:val="20"/>
          <w:szCs w:val="20"/>
        </w:rPr>
        <w:t>.</w:t>
      </w:r>
      <w:r w:rsidR="00D01687">
        <w:rPr>
          <w:rFonts w:asciiTheme="minorHAnsi" w:hAnsiTheme="minorHAnsi" w:cstheme="minorHAnsi"/>
          <w:color w:val="auto"/>
          <w:sz w:val="20"/>
          <w:szCs w:val="20"/>
        </w:rPr>
        <w:t xml:space="preserve"> </w:t>
      </w:r>
      <w:r w:rsidR="000B002B">
        <w:rPr>
          <w:rFonts w:asciiTheme="minorHAnsi" w:hAnsiTheme="minorHAnsi" w:cstheme="minorHAnsi"/>
          <w:color w:val="auto"/>
          <w:sz w:val="20"/>
          <w:szCs w:val="20"/>
        </w:rPr>
        <w:t>To provide clinical leadership for the psychology service across both clinical wards.</w:t>
      </w:r>
    </w:p>
    <w:p w:rsidR="00D300A0" w:rsidRPr="00F30BA1" w:rsidRDefault="00D300A0" w:rsidP="00D300A0">
      <w:pPr>
        <w:pStyle w:val="Default"/>
        <w:ind w:left="720"/>
        <w:rPr>
          <w:rFonts w:asciiTheme="minorHAnsi" w:hAnsiTheme="minorHAnsi" w:cstheme="minorHAnsi"/>
          <w:color w:val="000000" w:themeColor="text1"/>
          <w:sz w:val="20"/>
          <w:szCs w:val="20"/>
        </w:rPr>
      </w:pPr>
    </w:p>
    <w:p w:rsidR="002E3AE8" w:rsidRPr="00F30BA1" w:rsidRDefault="00B62669" w:rsidP="00001BC2">
      <w:pPr>
        <w:pStyle w:val="Default"/>
        <w:numPr>
          <w:ilvl w:val="0"/>
          <w:numId w:val="7"/>
        </w:numPr>
        <w:rPr>
          <w:rFonts w:asciiTheme="minorHAnsi" w:hAnsiTheme="minorHAnsi" w:cstheme="minorHAnsi"/>
          <w:color w:val="000000" w:themeColor="text1"/>
          <w:sz w:val="20"/>
          <w:szCs w:val="20"/>
        </w:rPr>
      </w:pPr>
      <w:r w:rsidRPr="00F30BA1">
        <w:rPr>
          <w:rFonts w:asciiTheme="minorHAnsi" w:hAnsiTheme="minorHAnsi" w:cstheme="minorHAnsi"/>
          <w:color w:val="000000" w:themeColor="text1"/>
          <w:sz w:val="20"/>
          <w:szCs w:val="20"/>
        </w:rPr>
        <w:t>To formulate and implement plans for the formal psychological tre</w:t>
      </w:r>
      <w:r w:rsidR="00A53973">
        <w:rPr>
          <w:rFonts w:asciiTheme="minorHAnsi" w:hAnsiTheme="minorHAnsi" w:cstheme="minorHAnsi"/>
          <w:color w:val="000000" w:themeColor="text1"/>
          <w:sz w:val="20"/>
          <w:szCs w:val="20"/>
        </w:rPr>
        <w:t xml:space="preserve">atment and/or management of </w:t>
      </w:r>
      <w:r w:rsidRPr="00F30BA1">
        <w:rPr>
          <w:rFonts w:asciiTheme="minorHAnsi" w:hAnsiTheme="minorHAnsi" w:cstheme="minorHAnsi"/>
          <w:color w:val="000000" w:themeColor="text1"/>
          <w:sz w:val="20"/>
          <w:szCs w:val="20"/>
        </w:rPr>
        <w:t xml:space="preserve"> mental health problems, based upon</w:t>
      </w:r>
      <w:r w:rsidR="00D91035" w:rsidRPr="00F30BA1">
        <w:rPr>
          <w:rFonts w:asciiTheme="minorHAnsi" w:hAnsiTheme="minorHAnsi" w:cstheme="minorHAnsi"/>
          <w:color w:val="000000" w:themeColor="text1"/>
          <w:sz w:val="20"/>
          <w:szCs w:val="20"/>
        </w:rPr>
        <w:t xml:space="preserve"> a conceptual framework</w:t>
      </w:r>
      <w:r w:rsidR="00A53973">
        <w:rPr>
          <w:rFonts w:asciiTheme="minorHAnsi" w:hAnsiTheme="minorHAnsi" w:cstheme="minorHAnsi"/>
          <w:color w:val="000000" w:themeColor="text1"/>
          <w:sz w:val="20"/>
          <w:szCs w:val="20"/>
        </w:rPr>
        <w:t xml:space="preserve"> and the service clinical model</w:t>
      </w:r>
      <w:r w:rsidR="00D91035" w:rsidRPr="00F30BA1">
        <w:rPr>
          <w:rFonts w:asciiTheme="minorHAnsi" w:hAnsiTheme="minorHAnsi" w:cstheme="minorHAnsi"/>
          <w:color w:val="000000" w:themeColor="text1"/>
          <w:sz w:val="20"/>
          <w:szCs w:val="20"/>
        </w:rPr>
        <w:t xml:space="preserve">. </w:t>
      </w:r>
      <w:r w:rsidR="009C1986">
        <w:rPr>
          <w:rFonts w:asciiTheme="minorHAnsi" w:hAnsiTheme="minorHAnsi" w:cstheme="minorHAnsi"/>
          <w:color w:val="000000" w:themeColor="text1"/>
          <w:sz w:val="20"/>
          <w:szCs w:val="20"/>
        </w:rPr>
        <w:t>To deliver evidence based interventions for personality disorder treatment.</w:t>
      </w:r>
      <w:r w:rsidR="00D91035" w:rsidRPr="00F30BA1">
        <w:rPr>
          <w:rFonts w:asciiTheme="minorHAnsi" w:hAnsiTheme="minorHAnsi" w:cstheme="minorHAnsi"/>
          <w:color w:val="000000" w:themeColor="text1"/>
          <w:sz w:val="20"/>
          <w:szCs w:val="20"/>
        </w:rPr>
        <w:t xml:space="preserve"> </w:t>
      </w:r>
      <w:r w:rsidRPr="00F30BA1">
        <w:rPr>
          <w:rFonts w:asciiTheme="minorHAnsi" w:hAnsiTheme="minorHAnsi" w:cstheme="minorHAnsi"/>
          <w:color w:val="000000" w:themeColor="text1"/>
          <w:sz w:val="20"/>
          <w:szCs w:val="20"/>
        </w:rPr>
        <w:t xml:space="preserve">   </w:t>
      </w:r>
    </w:p>
    <w:p w:rsidR="00D300A0" w:rsidRPr="00F30BA1" w:rsidRDefault="00D300A0" w:rsidP="00D300A0">
      <w:pPr>
        <w:pStyle w:val="Default"/>
        <w:rPr>
          <w:rFonts w:asciiTheme="minorHAnsi" w:hAnsiTheme="minorHAnsi" w:cstheme="minorHAnsi"/>
          <w:color w:val="000000" w:themeColor="text1"/>
          <w:sz w:val="20"/>
          <w:szCs w:val="20"/>
        </w:rPr>
      </w:pPr>
    </w:p>
    <w:p w:rsidR="00BB1886" w:rsidRPr="00F30BA1" w:rsidRDefault="00A301FE" w:rsidP="00941F0C">
      <w:pPr>
        <w:pStyle w:val="Default"/>
        <w:numPr>
          <w:ilvl w:val="0"/>
          <w:numId w:val="7"/>
        </w:numPr>
        <w:rPr>
          <w:rFonts w:asciiTheme="minorHAnsi" w:hAnsiTheme="minorHAnsi" w:cstheme="minorHAnsi"/>
          <w:color w:val="000000" w:themeColor="text1"/>
          <w:sz w:val="20"/>
          <w:szCs w:val="20"/>
        </w:rPr>
      </w:pPr>
      <w:r w:rsidRPr="00F30BA1">
        <w:rPr>
          <w:rFonts w:asciiTheme="minorHAnsi" w:hAnsiTheme="minorHAnsi" w:cstheme="minorHAnsi"/>
          <w:color w:val="auto"/>
          <w:sz w:val="20"/>
          <w:szCs w:val="20"/>
        </w:rPr>
        <w:t xml:space="preserve">To support the future development of </w:t>
      </w:r>
      <w:r w:rsidR="00005E63" w:rsidRPr="00F30BA1">
        <w:rPr>
          <w:rFonts w:asciiTheme="minorHAnsi" w:hAnsiTheme="minorHAnsi" w:cstheme="minorHAnsi"/>
          <w:color w:val="auto"/>
          <w:sz w:val="20"/>
          <w:szCs w:val="20"/>
        </w:rPr>
        <w:t>female</w:t>
      </w:r>
      <w:r w:rsidR="00B62669" w:rsidRPr="00F30BA1">
        <w:rPr>
          <w:rFonts w:asciiTheme="minorHAnsi" w:hAnsiTheme="minorHAnsi" w:cstheme="minorHAnsi"/>
          <w:color w:val="auto"/>
          <w:sz w:val="20"/>
          <w:szCs w:val="20"/>
        </w:rPr>
        <w:t xml:space="preserve"> </w:t>
      </w:r>
      <w:r w:rsidR="00EA1803" w:rsidRPr="00F30BA1">
        <w:rPr>
          <w:rFonts w:asciiTheme="minorHAnsi" w:hAnsiTheme="minorHAnsi" w:cstheme="minorHAnsi"/>
          <w:color w:val="auto"/>
          <w:sz w:val="20"/>
          <w:szCs w:val="20"/>
        </w:rPr>
        <w:t xml:space="preserve">specialised </w:t>
      </w:r>
      <w:r w:rsidR="00005E63" w:rsidRPr="00F30BA1">
        <w:rPr>
          <w:rFonts w:asciiTheme="minorHAnsi" w:hAnsiTheme="minorHAnsi" w:cstheme="minorHAnsi"/>
          <w:color w:val="auto"/>
          <w:sz w:val="20"/>
          <w:szCs w:val="20"/>
        </w:rPr>
        <w:t>personality d</w:t>
      </w:r>
      <w:r w:rsidR="00B62669" w:rsidRPr="00F30BA1">
        <w:rPr>
          <w:rFonts w:asciiTheme="minorHAnsi" w:hAnsiTheme="minorHAnsi" w:cstheme="minorHAnsi"/>
          <w:color w:val="auto"/>
          <w:sz w:val="20"/>
          <w:szCs w:val="20"/>
        </w:rPr>
        <w:t>isorders</w:t>
      </w:r>
      <w:r w:rsidR="00047E12" w:rsidRPr="00F30BA1">
        <w:rPr>
          <w:rFonts w:asciiTheme="minorHAnsi" w:hAnsiTheme="minorHAnsi" w:cstheme="minorHAnsi"/>
          <w:color w:val="auto"/>
          <w:sz w:val="20"/>
          <w:szCs w:val="20"/>
        </w:rPr>
        <w:t xml:space="preserve"> </w:t>
      </w:r>
      <w:r w:rsidR="00005E63" w:rsidRPr="00F30BA1">
        <w:rPr>
          <w:rFonts w:asciiTheme="minorHAnsi" w:hAnsiTheme="minorHAnsi" w:cstheme="minorHAnsi"/>
          <w:color w:val="auto"/>
          <w:sz w:val="20"/>
          <w:szCs w:val="20"/>
        </w:rPr>
        <w:t>s</w:t>
      </w:r>
      <w:r w:rsidR="00047E12" w:rsidRPr="00F30BA1">
        <w:rPr>
          <w:rFonts w:asciiTheme="minorHAnsi" w:hAnsiTheme="minorHAnsi" w:cstheme="minorHAnsi"/>
          <w:color w:val="auto"/>
          <w:sz w:val="20"/>
          <w:szCs w:val="20"/>
        </w:rPr>
        <w:t>ervices</w:t>
      </w:r>
      <w:r w:rsidR="000C246B">
        <w:rPr>
          <w:rFonts w:asciiTheme="minorHAnsi" w:hAnsiTheme="minorHAnsi" w:cstheme="minorHAnsi"/>
          <w:color w:val="auto"/>
          <w:sz w:val="20"/>
          <w:szCs w:val="20"/>
        </w:rPr>
        <w:t xml:space="preserve"> and disordered eating </w:t>
      </w:r>
      <w:r w:rsidR="00F97B4C" w:rsidRPr="00F30BA1">
        <w:rPr>
          <w:rFonts w:asciiTheme="minorHAnsi" w:hAnsiTheme="minorHAnsi" w:cstheme="minorHAnsi"/>
          <w:color w:val="auto"/>
          <w:sz w:val="20"/>
          <w:szCs w:val="20"/>
        </w:rPr>
        <w:t>where required</w:t>
      </w:r>
      <w:r w:rsidR="00B62669" w:rsidRPr="00F30BA1">
        <w:rPr>
          <w:rFonts w:asciiTheme="minorHAnsi" w:hAnsiTheme="minorHAnsi" w:cstheme="minorHAnsi"/>
          <w:color w:val="auto"/>
          <w:sz w:val="20"/>
          <w:szCs w:val="20"/>
        </w:rPr>
        <w:t>.</w:t>
      </w:r>
      <w:r w:rsidRPr="00F30BA1">
        <w:rPr>
          <w:rFonts w:asciiTheme="minorHAnsi" w:hAnsiTheme="minorHAnsi" w:cstheme="minorHAnsi"/>
          <w:color w:val="auto"/>
          <w:sz w:val="20"/>
          <w:szCs w:val="20"/>
        </w:rPr>
        <w:t xml:space="preserve">  </w:t>
      </w:r>
      <w:r w:rsidR="00393F80" w:rsidRPr="00F30BA1">
        <w:rPr>
          <w:rFonts w:asciiTheme="minorHAnsi" w:hAnsiTheme="minorHAnsi" w:cstheme="minorHAnsi"/>
          <w:color w:val="000000" w:themeColor="text1"/>
          <w:sz w:val="20"/>
          <w:szCs w:val="20"/>
        </w:rPr>
        <w:t xml:space="preserve"> </w:t>
      </w:r>
    </w:p>
    <w:p w:rsidR="00001BC2" w:rsidRPr="00F30BA1" w:rsidRDefault="00001BC2" w:rsidP="00001BC2">
      <w:pPr>
        <w:pStyle w:val="Default"/>
        <w:rPr>
          <w:rFonts w:asciiTheme="minorHAnsi" w:hAnsiTheme="minorHAnsi" w:cstheme="minorHAnsi"/>
          <w:color w:val="000000" w:themeColor="text1"/>
          <w:sz w:val="20"/>
          <w:szCs w:val="20"/>
        </w:rPr>
      </w:pPr>
    </w:p>
    <w:p w:rsidR="00A301FE" w:rsidRPr="00F30BA1" w:rsidRDefault="00A301FE" w:rsidP="007D1F20">
      <w:pPr>
        <w:pStyle w:val="Default"/>
        <w:numPr>
          <w:ilvl w:val="0"/>
          <w:numId w:val="7"/>
        </w:numPr>
        <w:rPr>
          <w:rFonts w:asciiTheme="minorHAnsi" w:hAnsiTheme="minorHAnsi" w:cstheme="minorHAnsi"/>
          <w:color w:val="000000" w:themeColor="text1"/>
          <w:sz w:val="20"/>
          <w:szCs w:val="20"/>
        </w:rPr>
      </w:pPr>
      <w:r w:rsidRPr="00F30BA1">
        <w:rPr>
          <w:rFonts w:asciiTheme="minorHAnsi" w:hAnsiTheme="minorHAnsi" w:cstheme="minorHAnsi"/>
          <w:color w:val="auto"/>
          <w:sz w:val="20"/>
          <w:szCs w:val="20"/>
        </w:rPr>
        <w:t>To provide individual an</w:t>
      </w:r>
      <w:r w:rsidR="00047E12" w:rsidRPr="00F30BA1">
        <w:rPr>
          <w:rFonts w:asciiTheme="minorHAnsi" w:hAnsiTheme="minorHAnsi" w:cstheme="minorHAnsi"/>
          <w:color w:val="auto"/>
          <w:sz w:val="20"/>
          <w:szCs w:val="20"/>
        </w:rPr>
        <w:t xml:space="preserve">d/or group work </w:t>
      </w:r>
      <w:r w:rsidR="00D300A0" w:rsidRPr="00F30BA1">
        <w:rPr>
          <w:rFonts w:asciiTheme="minorHAnsi" w:hAnsiTheme="minorHAnsi" w:cstheme="minorHAnsi"/>
          <w:color w:val="auto"/>
          <w:sz w:val="20"/>
          <w:szCs w:val="20"/>
        </w:rPr>
        <w:t>as</w:t>
      </w:r>
      <w:r w:rsidR="00047E12" w:rsidRPr="00F30BA1">
        <w:rPr>
          <w:rFonts w:asciiTheme="minorHAnsi" w:hAnsiTheme="minorHAnsi" w:cstheme="minorHAnsi"/>
          <w:color w:val="auto"/>
          <w:sz w:val="20"/>
          <w:szCs w:val="20"/>
        </w:rPr>
        <w:t xml:space="preserve"> required</w:t>
      </w:r>
      <w:r w:rsidR="00005E63" w:rsidRPr="00F30BA1">
        <w:rPr>
          <w:rFonts w:asciiTheme="minorHAnsi" w:hAnsiTheme="minorHAnsi" w:cstheme="minorHAnsi"/>
          <w:color w:val="auto"/>
          <w:sz w:val="20"/>
          <w:szCs w:val="20"/>
        </w:rPr>
        <w:t>.</w:t>
      </w:r>
    </w:p>
    <w:p w:rsidR="00001BC2" w:rsidRPr="00F30BA1" w:rsidRDefault="00001BC2" w:rsidP="00001BC2">
      <w:pPr>
        <w:pStyle w:val="Default"/>
        <w:rPr>
          <w:rFonts w:asciiTheme="minorHAnsi" w:hAnsiTheme="minorHAnsi" w:cstheme="minorHAnsi"/>
          <w:color w:val="000000" w:themeColor="text1"/>
          <w:sz w:val="20"/>
          <w:szCs w:val="20"/>
        </w:rPr>
      </w:pPr>
    </w:p>
    <w:p w:rsidR="00A301FE" w:rsidRPr="00F30BA1" w:rsidRDefault="00393F80" w:rsidP="007D1F20">
      <w:pPr>
        <w:pStyle w:val="Default"/>
        <w:numPr>
          <w:ilvl w:val="0"/>
          <w:numId w:val="7"/>
        </w:numPr>
        <w:rPr>
          <w:rFonts w:asciiTheme="minorHAnsi" w:hAnsiTheme="minorHAnsi" w:cstheme="minorHAnsi"/>
          <w:color w:val="000000" w:themeColor="text1"/>
          <w:sz w:val="20"/>
          <w:szCs w:val="20"/>
        </w:rPr>
      </w:pPr>
      <w:r w:rsidRPr="00F30BA1">
        <w:rPr>
          <w:rFonts w:asciiTheme="minorHAnsi" w:hAnsiTheme="minorHAnsi" w:cstheme="minorHAnsi"/>
          <w:color w:val="000000" w:themeColor="text1"/>
          <w:sz w:val="20"/>
          <w:szCs w:val="20"/>
        </w:rPr>
        <w:t xml:space="preserve">To work closely with other professionals to care plan and demonstrate outcomes </w:t>
      </w:r>
      <w:r w:rsidR="00047E12" w:rsidRPr="00F30BA1">
        <w:rPr>
          <w:rFonts w:asciiTheme="minorHAnsi" w:hAnsiTheme="minorHAnsi" w:cstheme="minorHAnsi"/>
          <w:color w:val="000000" w:themeColor="text1"/>
          <w:sz w:val="20"/>
          <w:szCs w:val="20"/>
        </w:rPr>
        <w:t>for each individual</w:t>
      </w:r>
    </w:p>
    <w:p w:rsidR="00001BC2" w:rsidRPr="00F30BA1" w:rsidRDefault="00001BC2" w:rsidP="00001BC2">
      <w:pPr>
        <w:pStyle w:val="Default"/>
        <w:rPr>
          <w:rFonts w:asciiTheme="minorHAnsi" w:hAnsiTheme="minorHAnsi" w:cstheme="minorHAnsi"/>
          <w:color w:val="000000" w:themeColor="text1"/>
          <w:sz w:val="20"/>
          <w:szCs w:val="20"/>
        </w:rPr>
      </w:pPr>
    </w:p>
    <w:p w:rsidR="00A301FE" w:rsidRPr="00F30BA1" w:rsidRDefault="00393F80" w:rsidP="00941F0C">
      <w:pPr>
        <w:pStyle w:val="Default"/>
        <w:numPr>
          <w:ilvl w:val="0"/>
          <w:numId w:val="7"/>
        </w:numPr>
        <w:rPr>
          <w:rFonts w:asciiTheme="minorHAnsi" w:hAnsiTheme="minorHAnsi" w:cstheme="minorHAnsi"/>
          <w:color w:val="000000" w:themeColor="text1"/>
          <w:sz w:val="20"/>
          <w:szCs w:val="20"/>
        </w:rPr>
      </w:pPr>
      <w:r w:rsidRPr="00F30BA1">
        <w:rPr>
          <w:rFonts w:asciiTheme="minorHAnsi" w:hAnsiTheme="minorHAnsi" w:cstheme="minorHAnsi"/>
          <w:color w:val="000000" w:themeColor="text1"/>
          <w:sz w:val="20"/>
          <w:szCs w:val="20"/>
        </w:rPr>
        <w:t>To present and disseminate</w:t>
      </w:r>
      <w:r w:rsidR="00941F0C" w:rsidRPr="00F30BA1">
        <w:rPr>
          <w:rFonts w:asciiTheme="minorHAnsi" w:hAnsiTheme="minorHAnsi" w:cstheme="minorHAnsi"/>
          <w:color w:val="000000" w:themeColor="text1"/>
          <w:sz w:val="20"/>
          <w:szCs w:val="20"/>
        </w:rPr>
        <w:t xml:space="preserve"> </w:t>
      </w:r>
      <w:r w:rsidRPr="00F30BA1">
        <w:rPr>
          <w:rFonts w:asciiTheme="minorHAnsi" w:hAnsiTheme="minorHAnsi" w:cstheme="minorHAnsi"/>
          <w:color w:val="000000" w:themeColor="text1"/>
          <w:sz w:val="20"/>
          <w:szCs w:val="20"/>
        </w:rPr>
        <w:t>professional reports at forums such as</w:t>
      </w:r>
      <w:r w:rsidR="00A301FE" w:rsidRPr="00F30BA1">
        <w:rPr>
          <w:rFonts w:asciiTheme="minorHAnsi" w:hAnsiTheme="minorHAnsi" w:cstheme="minorHAnsi"/>
          <w:color w:val="000000" w:themeColor="text1"/>
          <w:sz w:val="20"/>
          <w:szCs w:val="20"/>
        </w:rPr>
        <w:t xml:space="preserve"> CPA meetings, and support the </w:t>
      </w:r>
      <w:r w:rsidRPr="00F30BA1">
        <w:rPr>
          <w:rFonts w:asciiTheme="minorHAnsi" w:hAnsiTheme="minorHAnsi" w:cstheme="minorHAnsi"/>
          <w:color w:val="000000" w:themeColor="text1"/>
          <w:sz w:val="20"/>
          <w:szCs w:val="20"/>
        </w:rPr>
        <w:t>w</w:t>
      </w:r>
      <w:r w:rsidR="00047E12" w:rsidRPr="00F30BA1">
        <w:rPr>
          <w:rFonts w:asciiTheme="minorHAnsi" w:hAnsiTheme="minorHAnsi" w:cstheme="minorHAnsi"/>
          <w:color w:val="000000" w:themeColor="text1"/>
          <w:sz w:val="20"/>
          <w:szCs w:val="20"/>
        </w:rPr>
        <w:t>ider team plan ongoing care</w:t>
      </w:r>
      <w:r w:rsidR="00F97B4C" w:rsidRPr="00F30BA1">
        <w:rPr>
          <w:rFonts w:asciiTheme="minorHAnsi" w:hAnsiTheme="minorHAnsi" w:cstheme="minorHAnsi"/>
          <w:color w:val="000000" w:themeColor="text1"/>
          <w:sz w:val="20"/>
          <w:szCs w:val="20"/>
        </w:rPr>
        <w:t xml:space="preserve"> plans</w:t>
      </w:r>
      <w:r w:rsidR="00273889">
        <w:rPr>
          <w:rFonts w:asciiTheme="minorHAnsi" w:hAnsiTheme="minorHAnsi" w:cstheme="minorHAnsi"/>
          <w:color w:val="000000" w:themeColor="text1"/>
          <w:sz w:val="20"/>
          <w:szCs w:val="20"/>
        </w:rPr>
        <w:t>.</w:t>
      </w:r>
    </w:p>
    <w:p w:rsidR="00001BC2" w:rsidRPr="00F30BA1" w:rsidRDefault="00001BC2" w:rsidP="00001BC2">
      <w:pPr>
        <w:pStyle w:val="Default"/>
        <w:rPr>
          <w:rFonts w:asciiTheme="minorHAnsi" w:hAnsiTheme="minorHAnsi" w:cstheme="minorHAnsi"/>
          <w:color w:val="000000" w:themeColor="text1"/>
          <w:sz w:val="20"/>
          <w:szCs w:val="20"/>
        </w:rPr>
      </w:pPr>
    </w:p>
    <w:p w:rsidR="00A301FE" w:rsidRPr="00F30BA1" w:rsidRDefault="00393F80" w:rsidP="00A301FE">
      <w:pPr>
        <w:pStyle w:val="Default"/>
        <w:numPr>
          <w:ilvl w:val="0"/>
          <w:numId w:val="7"/>
        </w:numPr>
        <w:rPr>
          <w:rFonts w:asciiTheme="minorHAnsi" w:hAnsiTheme="minorHAnsi" w:cstheme="minorHAnsi"/>
          <w:color w:val="000000" w:themeColor="text1"/>
          <w:sz w:val="20"/>
          <w:szCs w:val="20"/>
        </w:rPr>
      </w:pPr>
      <w:r w:rsidRPr="00F30BA1">
        <w:rPr>
          <w:rFonts w:asciiTheme="minorHAnsi" w:hAnsiTheme="minorHAnsi" w:cstheme="minorHAnsi"/>
          <w:color w:val="auto"/>
          <w:sz w:val="20"/>
          <w:szCs w:val="20"/>
        </w:rPr>
        <w:t>To actively contribute and deliver services through g</w:t>
      </w:r>
      <w:r w:rsidR="00941F0C" w:rsidRPr="00F30BA1">
        <w:rPr>
          <w:rFonts w:asciiTheme="minorHAnsi" w:hAnsiTheme="minorHAnsi" w:cstheme="minorHAnsi"/>
          <w:color w:val="auto"/>
          <w:sz w:val="20"/>
          <w:szCs w:val="20"/>
        </w:rPr>
        <w:t>overnance, audit, research and clinical</w:t>
      </w:r>
      <w:r w:rsidR="00A301FE" w:rsidRPr="00F30BA1">
        <w:rPr>
          <w:rFonts w:asciiTheme="minorHAnsi" w:hAnsiTheme="minorHAnsi" w:cstheme="minorHAnsi"/>
          <w:color w:val="auto"/>
          <w:sz w:val="20"/>
          <w:szCs w:val="20"/>
        </w:rPr>
        <w:t xml:space="preserve"> </w:t>
      </w:r>
      <w:r w:rsidR="00941F0C" w:rsidRPr="00F30BA1">
        <w:rPr>
          <w:rFonts w:asciiTheme="minorHAnsi" w:hAnsiTheme="minorHAnsi" w:cstheme="minorHAnsi"/>
          <w:color w:val="auto"/>
          <w:sz w:val="20"/>
          <w:szCs w:val="20"/>
        </w:rPr>
        <w:t>administrative activities, collecting, collating and analysing data, writing and presenting reports and</w:t>
      </w:r>
      <w:r w:rsidR="00A301FE" w:rsidRPr="00F30BA1">
        <w:rPr>
          <w:rFonts w:asciiTheme="minorHAnsi" w:hAnsiTheme="minorHAnsi" w:cstheme="minorHAnsi"/>
          <w:color w:val="auto"/>
          <w:sz w:val="20"/>
          <w:szCs w:val="20"/>
        </w:rPr>
        <w:t xml:space="preserve"> </w:t>
      </w:r>
      <w:r w:rsidR="00941F0C" w:rsidRPr="00F30BA1">
        <w:rPr>
          <w:rFonts w:asciiTheme="minorHAnsi" w:hAnsiTheme="minorHAnsi" w:cstheme="minorHAnsi"/>
          <w:color w:val="auto"/>
          <w:sz w:val="20"/>
          <w:szCs w:val="20"/>
        </w:rPr>
        <w:t xml:space="preserve">assisting in project development. </w:t>
      </w:r>
      <w:r w:rsidR="00291973" w:rsidRPr="00F30BA1">
        <w:rPr>
          <w:rFonts w:asciiTheme="minorHAnsi" w:hAnsiTheme="minorHAnsi" w:cstheme="minorHAnsi"/>
          <w:color w:val="auto"/>
          <w:sz w:val="20"/>
          <w:szCs w:val="20"/>
        </w:rPr>
        <w:t>To</w:t>
      </w:r>
      <w:r w:rsidRPr="00F30BA1">
        <w:rPr>
          <w:rFonts w:asciiTheme="minorHAnsi" w:hAnsiTheme="minorHAnsi" w:cstheme="minorHAnsi"/>
          <w:color w:val="auto"/>
          <w:sz w:val="20"/>
          <w:szCs w:val="20"/>
        </w:rPr>
        <w:t xml:space="preserve"> use </w:t>
      </w:r>
      <w:r w:rsidR="00941F0C" w:rsidRPr="00F30BA1">
        <w:rPr>
          <w:rFonts w:asciiTheme="minorHAnsi" w:hAnsiTheme="minorHAnsi" w:cstheme="minorHAnsi"/>
          <w:color w:val="auto"/>
          <w:sz w:val="20"/>
          <w:szCs w:val="20"/>
        </w:rPr>
        <w:t>IT equipment and software as required, including</w:t>
      </w:r>
      <w:r w:rsidR="00A301FE" w:rsidRPr="00F30BA1">
        <w:rPr>
          <w:rFonts w:asciiTheme="minorHAnsi" w:hAnsiTheme="minorHAnsi" w:cstheme="minorHAnsi"/>
          <w:color w:val="auto"/>
          <w:sz w:val="20"/>
          <w:szCs w:val="20"/>
        </w:rPr>
        <w:t xml:space="preserve"> </w:t>
      </w:r>
      <w:r w:rsidR="00941F0C" w:rsidRPr="00F30BA1">
        <w:rPr>
          <w:rFonts w:asciiTheme="minorHAnsi" w:hAnsiTheme="minorHAnsi" w:cstheme="minorHAnsi"/>
          <w:color w:val="auto"/>
          <w:sz w:val="20"/>
          <w:szCs w:val="20"/>
        </w:rPr>
        <w:t>statistical and database spreadsheet</w:t>
      </w:r>
      <w:r w:rsidRPr="00F30BA1">
        <w:rPr>
          <w:rFonts w:asciiTheme="minorHAnsi" w:hAnsiTheme="minorHAnsi" w:cstheme="minorHAnsi"/>
          <w:color w:val="auto"/>
          <w:sz w:val="20"/>
          <w:szCs w:val="20"/>
        </w:rPr>
        <w:t>s.</w:t>
      </w:r>
      <w:r w:rsidR="00941F0C" w:rsidRPr="00F30BA1">
        <w:rPr>
          <w:rFonts w:asciiTheme="minorHAnsi" w:hAnsiTheme="minorHAnsi" w:cstheme="minorHAnsi"/>
          <w:color w:val="auto"/>
          <w:sz w:val="20"/>
          <w:szCs w:val="20"/>
        </w:rPr>
        <w:t xml:space="preserve"> </w:t>
      </w:r>
      <w:r w:rsidR="00140A34" w:rsidRPr="00F30BA1">
        <w:rPr>
          <w:rFonts w:asciiTheme="minorHAnsi" w:hAnsiTheme="minorHAnsi" w:cstheme="minorHAnsi"/>
          <w:color w:val="auto"/>
          <w:sz w:val="20"/>
          <w:szCs w:val="20"/>
        </w:rPr>
        <w:t>To c</w:t>
      </w:r>
      <w:r w:rsidR="00A301FE" w:rsidRPr="00F30BA1">
        <w:rPr>
          <w:rFonts w:asciiTheme="minorHAnsi" w:hAnsiTheme="minorHAnsi" w:cstheme="minorHAnsi"/>
          <w:color w:val="auto"/>
          <w:sz w:val="20"/>
          <w:szCs w:val="20"/>
        </w:rPr>
        <w:t>ontribute</w:t>
      </w:r>
      <w:r w:rsidR="00140A34" w:rsidRPr="00F30BA1">
        <w:rPr>
          <w:rFonts w:asciiTheme="minorHAnsi" w:hAnsiTheme="minorHAnsi" w:cstheme="minorHAnsi"/>
          <w:color w:val="auto"/>
          <w:sz w:val="20"/>
          <w:szCs w:val="20"/>
        </w:rPr>
        <w:t xml:space="preserve"> to group wide research projects</w:t>
      </w:r>
    </w:p>
    <w:p w:rsidR="00001BC2" w:rsidRPr="00F30BA1" w:rsidRDefault="00001BC2" w:rsidP="00001BC2">
      <w:pPr>
        <w:pStyle w:val="Default"/>
        <w:rPr>
          <w:rFonts w:asciiTheme="minorHAnsi" w:hAnsiTheme="minorHAnsi" w:cstheme="minorHAnsi"/>
          <w:color w:val="000000" w:themeColor="text1"/>
          <w:sz w:val="20"/>
          <w:szCs w:val="20"/>
        </w:rPr>
      </w:pPr>
    </w:p>
    <w:p w:rsidR="00A301FE" w:rsidRPr="00F30BA1" w:rsidRDefault="00393F80" w:rsidP="00941F0C">
      <w:pPr>
        <w:pStyle w:val="Default"/>
        <w:numPr>
          <w:ilvl w:val="0"/>
          <w:numId w:val="7"/>
        </w:numPr>
        <w:rPr>
          <w:rFonts w:asciiTheme="minorHAnsi" w:hAnsiTheme="minorHAnsi" w:cstheme="minorHAnsi"/>
          <w:color w:val="000000" w:themeColor="text1"/>
          <w:sz w:val="20"/>
          <w:szCs w:val="20"/>
        </w:rPr>
      </w:pPr>
      <w:r w:rsidRPr="00F30BA1">
        <w:rPr>
          <w:rFonts w:asciiTheme="minorHAnsi" w:hAnsiTheme="minorHAnsi" w:cstheme="minorHAnsi"/>
          <w:color w:val="auto"/>
          <w:sz w:val="20"/>
          <w:szCs w:val="20"/>
        </w:rPr>
        <w:t>To plan and organise</w:t>
      </w:r>
      <w:r w:rsidR="00941F0C" w:rsidRPr="00F30BA1">
        <w:rPr>
          <w:rFonts w:asciiTheme="minorHAnsi" w:hAnsiTheme="minorHAnsi" w:cstheme="minorHAnsi"/>
          <w:color w:val="auto"/>
          <w:sz w:val="20"/>
          <w:szCs w:val="20"/>
        </w:rPr>
        <w:t xml:space="preserve"> teaching/training pro</w:t>
      </w:r>
      <w:r w:rsidRPr="00F30BA1">
        <w:rPr>
          <w:rFonts w:asciiTheme="minorHAnsi" w:hAnsiTheme="minorHAnsi" w:cstheme="minorHAnsi"/>
          <w:color w:val="auto"/>
          <w:sz w:val="20"/>
          <w:szCs w:val="20"/>
        </w:rPr>
        <w:t xml:space="preserve">grammes and undertake and contribute </w:t>
      </w:r>
      <w:r w:rsidR="00941F0C" w:rsidRPr="00F30BA1">
        <w:rPr>
          <w:rFonts w:asciiTheme="minorHAnsi" w:hAnsiTheme="minorHAnsi" w:cstheme="minorHAnsi"/>
          <w:color w:val="auto"/>
          <w:sz w:val="20"/>
          <w:szCs w:val="20"/>
        </w:rPr>
        <w:t>to teaching and t</w:t>
      </w:r>
      <w:r w:rsidR="00F97B4C" w:rsidRPr="00F30BA1">
        <w:rPr>
          <w:rFonts w:asciiTheme="minorHAnsi" w:hAnsiTheme="minorHAnsi" w:cstheme="minorHAnsi"/>
          <w:color w:val="auto"/>
          <w:sz w:val="20"/>
          <w:szCs w:val="20"/>
        </w:rPr>
        <w:t>raining activities as required</w:t>
      </w:r>
      <w:r w:rsidR="00273889">
        <w:rPr>
          <w:rFonts w:asciiTheme="minorHAnsi" w:hAnsiTheme="minorHAnsi" w:cstheme="minorHAnsi"/>
          <w:color w:val="auto"/>
          <w:sz w:val="20"/>
          <w:szCs w:val="20"/>
        </w:rPr>
        <w:t>.</w:t>
      </w:r>
    </w:p>
    <w:p w:rsidR="00001BC2" w:rsidRPr="00F30BA1" w:rsidRDefault="00001BC2" w:rsidP="00001BC2">
      <w:pPr>
        <w:pStyle w:val="Default"/>
        <w:rPr>
          <w:rFonts w:asciiTheme="minorHAnsi" w:hAnsiTheme="minorHAnsi" w:cstheme="minorHAnsi"/>
          <w:color w:val="000000" w:themeColor="text1"/>
          <w:sz w:val="20"/>
          <w:szCs w:val="20"/>
        </w:rPr>
      </w:pPr>
    </w:p>
    <w:p w:rsidR="00A301FE" w:rsidRPr="00F30BA1" w:rsidRDefault="00D92A3D" w:rsidP="00941F0C">
      <w:pPr>
        <w:pStyle w:val="Default"/>
        <w:numPr>
          <w:ilvl w:val="0"/>
          <w:numId w:val="7"/>
        </w:numPr>
        <w:rPr>
          <w:rFonts w:asciiTheme="minorHAnsi" w:hAnsiTheme="minorHAnsi" w:cstheme="minorHAnsi"/>
          <w:color w:val="000000" w:themeColor="text1"/>
          <w:sz w:val="20"/>
          <w:szCs w:val="20"/>
        </w:rPr>
      </w:pPr>
      <w:r w:rsidRPr="00F30BA1">
        <w:rPr>
          <w:rFonts w:asciiTheme="minorHAnsi" w:hAnsiTheme="minorHAnsi" w:cstheme="minorHAnsi"/>
          <w:color w:val="auto"/>
          <w:sz w:val="20"/>
          <w:szCs w:val="20"/>
        </w:rPr>
        <w:t>To p</w:t>
      </w:r>
      <w:r w:rsidR="004874C2" w:rsidRPr="00F30BA1">
        <w:rPr>
          <w:rFonts w:asciiTheme="minorHAnsi" w:hAnsiTheme="minorHAnsi" w:cstheme="minorHAnsi"/>
          <w:color w:val="auto"/>
          <w:sz w:val="20"/>
          <w:szCs w:val="20"/>
        </w:rPr>
        <w:t>articipate</w:t>
      </w:r>
      <w:r w:rsidR="00941F0C" w:rsidRPr="00F30BA1">
        <w:rPr>
          <w:rFonts w:asciiTheme="minorHAnsi" w:hAnsiTheme="minorHAnsi" w:cstheme="minorHAnsi"/>
          <w:color w:val="auto"/>
          <w:sz w:val="20"/>
          <w:szCs w:val="20"/>
        </w:rPr>
        <w:t xml:space="preserve"> in personal appraisal and continuing professional development activities as agreed</w:t>
      </w:r>
      <w:r w:rsidRPr="00F30BA1">
        <w:rPr>
          <w:rFonts w:asciiTheme="minorHAnsi" w:hAnsiTheme="minorHAnsi" w:cstheme="minorHAnsi"/>
          <w:color w:val="auto"/>
          <w:sz w:val="20"/>
          <w:szCs w:val="20"/>
        </w:rPr>
        <w:t xml:space="preserve"> with P</w:t>
      </w:r>
      <w:r w:rsidR="00941F0C" w:rsidRPr="00F30BA1">
        <w:rPr>
          <w:rFonts w:asciiTheme="minorHAnsi" w:hAnsiTheme="minorHAnsi" w:cstheme="minorHAnsi"/>
          <w:color w:val="auto"/>
          <w:sz w:val="20"/>
          <w:szCs w:val="20"/>
        </w:rPr>
        <w:t>sychology line manager, including general training required in accordance with the</w:t>
      </w:r>
      <w:r w:rsidR="00781A0A" w:rsidRPr="00F30BA1">
        <w:rPr>
          <w:rFonts w:asciiTheme="minorHAnsi" w:hAnsiTheme="minorHAnsi" w:cstheme="minorHAnsi"/>
          <w:color w:val="auto"/>
          <w:sz w:val="20"/>
          <w:szCs w:val="20"/>
        </w:rPr>
        <w:t xml:space="preserve"> policies</w:t>
      </w:r>
      <w:r w:rsidR="00A301FE" w:rsidRPr="00F30BA1">
        <w:rPr>
          <w:rFonts w:asciiTheme="minorHAnsi" w:hAnsiTheme="minorHAnsi" w:cstheme="minorHAnsi"/>
          <w:color w:val="auto"/>
          <w:sz w:val="20"/>
          <w:szCs w:val="20"/>
        </w:rPr>
        <w:t xml:space="preserve"> </w:t>
      </w:r>
      <w:r w:rsidR="00781A0A" w:rsidRPr="00F30BA1">
        <w:rPr>
          <w:rFonts w:asciiTheme="minorHAnsi" w:hAnsiTheme="minorHAnsi" w:cstheme="minorHAnsi"/>
          <w:color w:val="auto"/>
          <w:sz w:val="20"/>
          <w:szCs w:val="20"/>
        </w:rPr>
        <w:t>and p</w:t>
      </w:r>
      <w:r w:rsidR="00F97B4C" w:rsidRPr="00F30BA1">
        <w:rPr>
          <w:rFonts w:asciiTheme="minorHAnsi" w:hAnsiTheme="minorHAnsi" w:cstheme="minorHAnsi"/>
          <w:color w:val="auto"/>
          <w:sz w:val="20"/>
          <w:szCs w:val="20"/>
        </w:rPr>
        <w:t>rocedures of Cygnet Healthcare</w:t>
      </w:r>
    </w:p>
    <w:p w:rsidR="00001BC2" w:rsidRPr="00F30BA1" w:rsidRDefault="00001BC2" w:rsidP="00001BC2">
      <w:pPr>
        <w:pStyle w:val="Default"/>
        <w:rPr>
          <w:rFonts w:asciiTheme="minorHAnsi" w:hAnsiTheme="minorHAnsi" w:cstheme="minorHAnsi"/>
          <w:color w:val="000000" w:themeColor="text1"/>
          <w:sz w:val="20"/>
          <w:szCs w:val="20"/>
        </w:rPr>
      </w:pPr>
    </w:p>
    <w:p w:rsidR="00A301FE" w:rsidRPr="00F30BA1" w:rsidRDefault="009E5772" w:rsidP="00941F0C">
      <w:pPr>
        <w:pStyle w:val="Default"/>
        <w:numPr>
          <w:ilvl w:val="0"/>
          <w:numId w:val="7"/>
        </w:numPr>
        <w:rPr>
          <w:rFonts w:asciiTheme="minorHAnsi" w:hAnsiTheme="minorHAnsi" w:cstheme="minorHAnsi"/>
          <w:color w:val="000000" w:themeColor="text1"/>
          <w:sz w:val="20"/>
          <w:szCs w:val="20"/>
        </w:rPr>
      </w:pPr>
      <w:r w:rsidRPr="00F30BA1">
        <w:rPr>
          <w:rFonts w:asciiTheme="minorHAnsi" w:hAnsiTheme="minorHAnsi" w:cstheme="minorHAnsi"/>
          <w:color w:val="auto"/>
          <w:sz w:val="20"/>
          <w:szCs w:val="20"/>
        </w:rPr>
        <w:t>To s</w:t>
      </w:r>
      <w:r w:rsidR="00941F0C" w:rsidRPr="00F30BA1">
        <w:rPr>
          <w:rFonts w:asciiTheme="minorHAnsi" w:hAnsiTheme="minorHAnsi" w:cstheme="minorHAnsi"/>
          <w:color w:val="auto"/>
          <w:sz w:val="20"/>
          <w:szCs w:val="20"/>
        </w:rPr>
        <w:t>upervise</w:t>
      </w:r>
      <w:r w:rsidRPr="00F30BA1">
        <w:rPr>
          <w:rFonts w:asciiTheme="minorHAnsi" w:hAnsiTheme="minorHAnsi" w:cstheme="minorHAnsi"/>
          <w:color w:val="auto"/>
          <w:sz w:val="20"/>
          <w:szCs w:val="20"/>
        </w:rPr>
        <w:t xml:space="preserve"> Assistant P</w:t>
      </w:r>
      <w:r w:rsidR="00941F0C" w:rsidRPr="00F30BA1">
        <w:rPr>
          <w:rFonts w:asciiTheme="minorHAnsi" w:hAnsiTheme="minorHAnsi" w:cstheme="minorHAnsi"/>
          <w:color w:val="auto"/>
          <w:sz w:val="20"/>
          <w:szCs w:val="20"/>
        </w:rPr>
        <w:t>sychologists</w:t>
      </w:r>
      <w:r w:rsidR="00D2117D">
        <w:rPr>
          <w:rFonts w:asciiTheme="minorHAnsi" w:hAnsiTheme="minorHAnsi" w:cstheme="minorHAnsi"/>
          <w:color w:val="auto"/>
          <w:sz w:val="20"/>
          <w:szCs w:val="20"/>
        </w:rPr>
        <w:t>, qualified psychologists and other AHP’s</w:t>
      </w:r>
      <w:r w:rsidR="00941F0C" w:rsidRPr="00F30BA1">
        <w:rPr>
          <w:rFonts w:asciiTheme="minorHAnsi" w:hAnsiTheme="minorHAnsi" w:cstheme="minorHAnsi"/>
          <w:color w:val="auto"/>
          <w:sz w:val="20"/>
          <w:szCs w:val="20"/>
        </w:rPr>
        <w:t xml:space="preserve"> in the provision of psycholo</w:t>
      </w:r>
      <w:r w:rsidR="00F97B4C" w:rsidRPr="00F30BA1">
        <w:rPr>
          <w:rFonts w:asciiTheme="minorHAnsi" w:hAnsiTheme="minorHAnsi" w:cstheme="minorHAnsi"/>
          <w:color w:val="auto"/>
          <w:sz w:val="20"/>
          <w:szCs w:val="20"/>
        </w:rPr>
        <w:t>gical assessment and treatment</w:t>
      </w:r>
    </w:p>
    <w:p w:rsidR="00A301FE" w:rsidRPr="00F30BA1" w:rsidRDefault="00A301FE" w:rsidP="00941F0C">
      <w:pPr>
        <w:pStyle w:val="Default"/>
        <w:rPr>
          <w:rFonts w:asciiTheme="minorHAnsi" w:hAnsiTheme="minorHAnsi" w:cstheme="minorHAnsi"/>
          <w:b/>
          <w:color w:val="auto"/>
          <w:sz w:val="20"/>
          <w:szCs w:val="20"/>
        </w:rPr>
      </w:pPr>
    </w:p>
    <w:p w:rsidR="00921889" w:rsidRPr="00F30BA1" w:rsidRDefault="00921889" w:rsidP="00941F0C">
      <w:pPr>
        <w:pStyle w:val="Default"/>
        <w:rPr>
          <w:rFonts w:asciiTheme="minorHAnsi" w:hAnsiTheme="minorHAnsi" w:cstheme="minorHAnsi"/>
          <w:b/>
          <w:color w:val="auto"/>
          <w:sz w:val="20"/>
          <w:szCs w:val="20"/>
        </w:rPr>
      </w:pPr>
    </w:p>
    <w:p w:rsidR="00921889" w:rsidRPr="00F30BA1" w:rsidRDefault="00921889" w:rsidP="00941F0C">
      <w:pPr>
        <w:pStyle w:val="Default"/>
        <w:rPr>
          <w:rFonts w:asciiTheme="minorHAnsi" w:hAnsiTheme="minorHAnsi" w:cstheme="minorHAnsi"/>
          <w:b/>
          <w:color w:val="auto"/>
          <w:sz w:val="20"/>
          <w:szCs w:val="20"/>
        </w:rPr>
      </w:pPr>
    </w:p>
    <w:p w:rsidR="00006E18" w:rsidRPr="00F30BA1" w:rsidRDefault="00006E18" w:rsidP="00941F0C">
      <w:pPr>
        <w:pStyle w:val="Default"/>
        <w:rPr>
          <w:rFonts w:asciiTheme="minorHAnsi" w:hAnsiTheme="minorHAnsi" w:cstheme="minorHAnsi"/>
          <w:b/>
          <w:color w:val="auto"/>
          <w:sz w:val="20"/>
          <w:szCs w:val="20"/>
        </w:rPr>
      </w:pPr>
      <w:r w:rsidRPr="00F30BA1">
        <w:rPr>
          <w:rFonts w:asciiTheme="minorHAnsi" w:hAnsiTheme="minorHAnsi" w:cstheme="minorHAnsi"/>
          <w:b/>
          <w:color w:val="auto"/>
          <w:sz w:val="20"/>
          <w:szCs w:val="20"/>
        </w:rPr>
        <w:tab/>
      </w:r>
      <w:r w:rsidRPr="00F30BA1">
        <w:rPr>
          <w:rFonts w:asciiTheme="minorHAnsi" w:hAnsiTheme="minorHAnsi" w:cstheme="minorHAnsi"/>
          <w:b/>
          <w:color w:val="auto"/>
          <w:sz w:val="20"/>
          <w:szCs w:val="20"/>
        </w:rPr>
        <w:tab/>
      </w:r>
      <w:r w:rsidRPr="00F30BA1">
        <w:rPr>
          <w:rFonts w:asciiTheme="minorHAnsi" w:hAnsiTheme="minorHAnsi" w:cstheme="minorHAnsi"/>
          <w:b/>
          <w:color w:val="auto"/>
          <w:sz w:val="20"/>
          <w:szCs w:val="20"/>
        </w:rPr>
        <w:tab/>
        <w:t xml:space="preserve">         </w:t>
      </w:r>
      <w:r w:rsidR="0037620B" w:rsidRPr="00F30BA1">
        <w:rPr>
          <w:rFonts w:asciiTheme="minorHAnsi" w:hAnsiTheme="minorHAnsi" w:cstheme="minorHAnsi"/>
          <w:b/>
          <w:color w:val="auto"/>
          <w:sz w:val="20"/>
          <w:szCs w:val="20"/>
        </w:rPr>
        <w:t xml:space="preserve">   </w:t>
      </w:r>
      <w:r w:rsidRPr="00F30BA1">
        <w:rPr>
          <w:rFonts w:asciiTheme="minorHAnsi" w:hAnsiTheme="minorHAnsi" w:cstheme="minorHAnsi"/>
          <w:b/>
          <w:color w:val="auto"/>
          <w:sz w:val="20"/>
          <w:szCs w:val="20"/>
        </w:rPr>
        <w:t xml:space="preserve">Structure of Psychology Department </w:t>
      </w:r>
    </w:p>
    <w:p w:rsidR="00034D0F" w:rsidRPr="00F30BA1" w:rsidRDefault="00034D0F" w:rsidP="00941F0C">
      <w:pPr>
        <w:pStyle w:val="Default"/>
        <w:rPr>
          <w:rFonts w:asciiTheme="minorHAnsi" w:hAnsiTheme="minorHAnsi" w:cstheme="minorHAnsi"/>
          <w:b/>
          <w:color w:val="auto"/>
          <w:sz w:val="20"/>
          <w:szCs w:val="20"/>
        </w:rPr>
      </w:pPr>
    </w:p>
    <w:p w:rsidR="00006E18" w:rsidRPr="00F30BA1" w:rsidRDefault="00EA1803" w:rsidP="00941F0C">
      <w:pPr>
        <w:pStyle w:val="Default"/>
        <w:rPr>
          <w:rFonts w:asciiTheme="minorHAnsi" w:hAnsiTheme="minorHAnsi" w:cstheme="minorHAnsi"/>
          <w:b/>
          <w:color w:val="auto"/>
          <w:sz w:val="20"/>
          <w:szCs w:val="20"/>
        </w:rPr>
      </w:pPr>
      <w:r w:rsidRPr="00F30BA1">
        <w:rPr>
          <w:rFonts w:asciiTheme="minorHAnsi" w:hAnsiTheme="minorHAnsi" w:cstheme="minorHAnsi"/>
          <w:noProof/>
          <w:color w:val="auto"/>
          <w:sz w:val="20"/>
          <w:szCs w:val="20"/>
          <w:lang w:eastAsia="en-GB"/>
        </w:rPr>
        <mc:AlternateContent>
          <mc:Choice Requires="wps">
            <w:drawing>
              <wp:anchor distT="0" distB="0" distL="114300" distR="114300" simplePos="0" relativeHeight="251658240" behindDoc="0" locked="0" layoutInCell="1" allowOverlap="1" wp14:anchorId="5EAFD8CB" wp14:editId="1B1CBFFC">
                <wp:simplePos x="0" y="0"/>
                <wp:positionH relativeFrom="column">
                  <wp:posOffset>1736725</wp:posOffset>
                </wp:positionH>
                <wp:positionV relativeFrom="paragraph">
                  <wp:posOffset>137160</wp:posOffset>
                </wp:positionV>
                <wp:extent cx="3314700" cy="3429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rsidR="00D300A0" w:rsidRDefault="00404CE6">
                            <w:pPr>
                              <w:jc w:val="center"/>
                            </w:pPr>
                            <w:r>
                              <w:rPr>
                                <w:rFonts w:ascii="Arial" w:hAnsi="Arial" w:cs="Arial"/>
                                <w:sz w:val="20"/>
                              </w:rPr>
                              <w:t>Regional Psychology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FD8CB" id="_x0000_t202" coordsize="21600,21600" o:spt="202" path="m,l,21600r21600,l21600,xe">
                <v:stroke joinstyle="miter"/>
                <v:path gradientshapeok="t" o:connecttype="rect"/>
              </v:shapetype>
              <v:shape id="Text Box 6" o:spid="_x0000_s1026" type="#_x0000_t202" style="position:absolute;margin-left:136.75pt;margin-top:10.8pt;width:26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hRJwIAAFA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">
                <v:textbox>
                  <w:txbxContent>
                    <w:p w:rsidR="00D300A0" w:rsidRDefault="00404CE6">
                      <w:pPr>
                        <w:jc w:val="center"/>
                      </w:pPr>
                      <w:r>
                        <w:rPr>
                          <w:rFonts w:ascii="Arial" w:hAnsi="Arial" w:cs="Arial"/>
                          <w:sz w:val="20"/>
                        </w:rPr>
                        <w:t>Regional Psychology Director</w:t>
                      </w:r>
                    </w:p>
                  </w:txbxContent>
                </v:textbox>
              </v:shape>
            </w:pict>
          </mc:Fallback>
        </mc:AlternateContent>
      </w:r>
    </w:p>
    <w:p w:rsidR="00A301FE" w:rsidRPr="00F30BA1" w:rsidRDefault="00A301FE" w:rsidP="00941F0C">
      <w:pPr>
        <w:pStyle w:val="Default"/>
        <w:rPr>
          <w:rFonts w:asciiTheme="minorHAnsi" w:hAnsiTheme="minorHAnsi" w:cstheme="minorHAnsi"/>
          <w:b/>
          <w:color w:val="auto"/>
          <w:sz w:val="20"/>
          <w:szCs w:val="20"/>
        </w:rPr>
      </w:pPr>
    </w:p>
    <w:p w:rsidR="00A301FE" w:rsidRPr="00F30BA1" w:rsidRDefault="00A301FE" w:rsidP="00941F0C">
      <w:pPr>
        <w:pStyle w:val="Default"/>
        <w:rPr>
          <w:rFonts w:asciiTheme="minorHAnsi" w:hAnsiTheme="minorHAnsi" w:cstheme="minorHAnsi"/>
          <w:b/>
          <w:color w:val="auto"/>
          <w:sz w:val="20"/>
          <w:szCs w:val="20"/>
        </w:rPr>
      </w:pPr>
    </w:p>
    <w:p w:rsidR="00A301FE" w:rsidRPr="00F30BA1" w:rsidRDefault="00006E18" w:rsidP="00941F0C">
      <w:pPr>
        <w:pStyle w:val="Default"/>
        <w:rPr>
          <w:rFonts w:asciiTheme="minorHAnsi" w:hAnsiTheme="minorHAnsi" w:cstheme="minorHAnsi"/>
          <w:b/>
          <w:color w:val="auto"/>
          <w:sz w:val="20"/>
          <w:szCs w:val="20"/>
        </w:rPr>
      </w:pPr>
      <w:r w:rsidRPr="00F30BA1">
        <w:rPr>
          <w:rFonts w:asciiTheme="minorHAnsi" w:hAnsiTheme="minorHAnsi" w:cstheme="minorHAnsi"/>
          <w:b/>
          <w:noProof/>
          <w:color w:val="auto"/>
          <w:sz w:val="20"/>
          <w:szCs w:val="20"/>
          <w:lang w:eastAsia="en-GB"/>
        </w:rPr>
        <mc:AlternateContent>
          <mc:Choice Requires="wps">
            <w:drawing>
              <wp:anchor distT="0" distB="0" distL="114300" distR="114300" simplePos="0" relativeHeight="251669504" behindDoc="0" locked="0" layoutInCell="1" allowOverlap="1">
                <wp:simplePos x="0" y="0"/>
                <wp:positionH relativeFrom="column">
                  <wp:posOffset>3451225</wp:posOffset>
                </wp:positionH>
                <wp:positionV relativeFrom="paragraph">
                  <wp:posOffset>17780</wp:posOffset>
                </wp:positionV>
                <wp:extent cx="0" cy="4191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31603"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1.75pt,1.4pt" to="271.7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" strokecolor="#4579b8 [3044]"/>
            </w:pict>
          </mc:Fallback>
        </mc:AlternateContent>
      </w:r>
    </w:p>
    <w:p w:rsidR="00006E18" w:rsidRPr="00F30BA1" w:rsidRDefault="00006E18" w:rsidP="00941F0C">
      <w:pPr>
        <w:pStyle w:val="Default"/>
        <w:rPr>
          <w:rFonts w:asciiTheme="minorHAnsi" w:hAnsiTheme="minorHAnsi" w:cstheme="minorHAnsi"/>
          <w:b/>
          <w:color w:val="auto"/>
          <w:sz w:val="20"/>
          <w:szCs w:val="20"/>
        </w:rPr>
      </w:pPr>
    </w:p>
    <w:p w:rsidR="00006E18" w:rsidRPr="00F30BA1" w:rsidRDefault="00EA1803" w:rsidP="00941F0C">
      <w:pPr>
        <w:pStyle w:val="Default"/>
        <w:rPr>
          <w:rFonts w:asciiTheme="minorHAnsi" w:hAnsiTheme="minorHAnsi" w:cstheme="minorHAnsi"/>
          <w:b/>
          <w:color w:val="auto"/>
          <w:sz w:val="20"/>
          <w:szCs w:val="20"/>
        </w:rPr>
      </w:pPr>
      <w:r w:rsidRPr="00F30BA1">
        <w:rPr>
          <w:rFonts w:asciiTheme="minorHAnsi" w:hAnsiTheme="minorHAnsi" w:cstheme="minorHAnsi"/>
          <w:noProof/>
          <w:color w:val="auto"/>
          <w:sz w:val="20"/>
          <w:szCs w:val="20"/>
          <w:lang w:eastAsia="en-GB"/>
        </w:rPr>
        <mc:AlternateContent>
          <mc:Choice Requires="wps">
            <w:drawing>
              <wp:anchor distT="0" distB="0" distL="114300" distR="114300" simplePos="0" relativeHeight="251664384" behindDoc="0" locked="0" layoutInCell="1" allowOverlap="1" wp14:anchorId="0050D9A3" wp14:editId="38B9F29F">
                <wp:simplePos x="0" y="0"/>
                <wp:positionH relativeFrom="column">
                  <wp:posOffset>1752600</wp:posOffset>
                </wp:positionH>
                <wp:positionV relativeFrom="paragraph">
                  <wp:posOffset>151765</wp:posOffset>
                </wp:positionV>
                <wp:extent cx="3314700" cy="3429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rsidR="00D300A0" w:rsidRDefault="00D2117D" w:rsidP="00A301FE">
                            <w:pPr>
                              <w:jc w:val="center"/>
                            </w:pPr>
                            <w:r>
                              <w:rPr>
                                <w:rFonts w:ascii="Arial" w:hAnsi="Arial" w:cs="Arial"/>
                                <w:sz w:val="20"/>
                              </w:rPr>
                              <w:t>Regional Psychologist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0D9A3" id="_x0000_t202" coordsize="21600,21600" o:spt="202" path="m,l,21600r21600,l21600,xe">
                <v:stroke joinstyle="miter"/>
                <v:path gradientshapeok="t" o:connecttype="rect"/>
              </v:shapetype>
              <v:shape id="Text Box 1" o:spid="_x0000_s1027" type="#_x0000_t202" style="position:absolute;margin-left:138pt;margin-top:11.95pt;width:26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">
                <v:textbox>
                  <w:txbxContent>
                    <w:p w:rsidR="00D300A0" w:rsidRDefault="00D2117D" w:rsidP="00A301FE">
                      <w:pPr>
                        <w:jc w:val="center"/>
                      </w:pPr>
                      <w:r>
                        <w:rPr>
                          <w:rFonts w:ascii="Arial" w:hAnsi="Arial" w:cs="Arial"/>
                          <w:sz w:val="20"/>
                        </w:rPr>
                        <w:t>Regional Psychologist</w:t>
                      </w:r>
                    </w:p>
                  </w:txbxContent>
                </v:textbox>
              </v:shape>
            </w:pict>
          </mc:Fallback>
        </mc:AlternateContent>
      </w:r>
    </w:p>
    <w:p w:rsidR="00941F0C" w:rsidRPr="00F30BA1" w:rsidRDefault="00941F0C" w:rsidP="00941F0C">
      <w:pPr>
        <w:pStyle w:val="Default"/>
        <w:rPr>
          <w:rFonts w:asciiTheme="minorHAnsi" w:hAnsiTheme="minorHAnsi" w:cstheme="minorHAnsi"/>
          <w:b/>
          <w:color w:val="auto"/>
          <w:sz w:val="20"/>
          <w:szCs w:val="20"/>
        </w:rPr>
      </w:pPr>
    </w:p>
    <w:p w:rsidR="00941F0C" w:rsidRPr="00F30BA1" w:rsidRDefault="00941F0C" w:rsidP="00941F0C">
      <w:pPr>
        <w:pStyle w:val="Default"/>
        <w:rPr>
          <w:rFonts w:asciiTheme="minorHAnsi" w:hAnsiTheme="minorHAnsi" w:cstheme="minorHAnsi"/>
          <w:b/>
          <w:bCs/>
          <w:color w:val="auto"/>
          <w:sz w:val="20"/>
          <w:szCs w:val="20"/>
        </w:rPr>
      </w:pPr>
    </w:p>
    <w:p w:rsidR="00006E18" w:rsidRPr="00F30BA1" w:rsidRDefault="00154DB9" w:rsidP="00941F0C">
      <w:pPr>
        <w:pStyle w:val="Default"/>
        <w:rPr>
          <w:rFonts w:asciiTheme="minorHAnsi" w:hAnsiTheme="minorHAnsi" w:cstheme="minorHAnsi"/>
          <w:b/>
          <w:bCs/>
          <w:color w:val="auto"/>
          <w:sz w:val="20"/>
          <w:szCs w:val="20"/>
        </w:rPr>
      </w:pPr>
      <w:r w:rsidRPr="00F30BA1">
        <w:rPr>
          <w:rFonts w:asciiTheme="minorHAnsi" w:hAnsiTheme="minorHAnsi" w:cstheme="minorHAnsi"/>
          <w:b/>
          <w:bCs/>
          <w:noProof/>
          <w:color w:val="auto"/>
          <w:sz w:val="20"/>
          <w:szCs w:val="20"/>
          <w:lang w:eastAsia="en-GB"/>
        </w:rPr>
        <mc:AlternateContent>
          <mc:Choice Requires="wps">
            <w:drawing>
              <wp:anchor distT="0" distB="0" distL="114300" distR="114300" simplePos="0" relativeHeight="251670528" behindDoc="0" locked="0" layoutInCell="1" allowOverlap="1" wp14:anchorId="59D3CE1F" wp14:editId="2D976A15">
                <wp:simplePos x="0" y="0"/>
                <wp:positionH relativeFrom="margin">
                  <wp:posOffset>2762250</wp:posOffset>
                </wp:positionH>
                <wp:positionV relativeFrom="paragraph">
                  <wp:posOffset>32385</wp:posOffset>
                </wp:positionV>
                <wp:extent cx="203200" cy="400050"/>
                <wp:effectExtent l="0" t="0" r="25400" b="19050"/>
                <wp:wrapNone/>
                <wp:docPr id="5" name="Straight Connector 5"/>
                <wp:cNvGraphicFramePr/>
                <a:graphic xmlns:a="http://schemas.openxmlformats.org/drawingml/2006/main">
                  <a:graphicData uri="http://schemas.microsoft.com/office/word/2010/wordprocessingShape">
                    <wps:wsp>
                      <wps:cNvCnPr/>
                      <wps:spPr>
                        <a:xfrm flipH="1">
                          <a:off x="0" y="0"/>
                          <a:ext cx="20320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C03B2" id="Straight Connector 5" o:spid="_x0000_s1026"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7.5pt,2.55pt" to="233.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" strokecolor="#4579b8 [3044]">
                <w10:wrap anchorx="margin"/>
              </v:line>
            </w:pict>
          </mc:Fallback>
        </mc:AlternateContent>
      </w:r>
      <w:r w:rsidRPr="00F30BA1">
        <w:rPr>
          <w:rFonts w:asciiTheme="minorHAnsi" w:hAnsiTheme="minorHAnsi" w:cstheme="minorHAnsi"/>
          <w:b/>
          <w:bCs/>
          <w:noProof/>
          <w:color w:val="auto"/>
          <w:sz w:val="20"/>
          <w:szCs w:val="20"/>
          <w:lang w:eastAsia="en-GB"/>
        </w:rPr>
        <mc:AlternateContent>
          <mc:Choice Requires="wps">
            <w:drawing>
              <wp:anchor distT="0" distB="0" distL="114300" distR="114300" simplePos="0" relativeHeight="251678720" behindDoc="0" locked="0" layoutInCell="1" allowOverlap="1" wp14:anchorId="35181180" wp14:editId="77642839">
                <wp:simplePos x="0" y="0"/>
                <wp:positionH relativeFrom="column">
                  <wp:posOffset>4222750</wp:posOffset>
                </wp:positionH>
                <wp:positionV relativeFrom="paragraph">
                  <wp:posOffset>26035</wp:posOffset>
                </wp:positionV>
                <wp:extent cx="241300" cy="368300"/>
                <wp:effectExtent l="0" t="0" r="25400" b="31750"/>
                <wp:wrapNone/>
                <wp:docPr id="10" name="Straight Connector 10"/>
                <wp:cNvGraphicFramePr/>
                <a:graphic xmlns:a="http://schemas.openxmlformats.org/drawingml/2006/main">
                  <a:graphicData uri="http://schemas.microsoft.com/office/word/2010/wordprocessingShape">
                    <wps:wsp>
                      <wps:cNvCnPr/>
                      <wps:spPr>
                        <a:xfrm flipH="1" flipV="1">
                          <a:off x="0" y="0"/>
                          <a:ext cx="241300" cy="368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B1ADA" id="Straight Connector 10"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5pt,2.05pt" to="351.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" strokecolor="#4579b8 [3044]"/>
            </w:pict>
          </mc:Fallback>
        </mc:AlternateContent>
      </w:r>
    </w:p>
    <w:p w:rsidR="00006E18" w:rsidRPr="00F30BA1" w:rsidRDefault="00006E18" w:rsidP="00EA1803">
      <w:pPr>
        <w:pStyle w:val="Default"/>
        <w:rPr>
          <w:rFonts w:asciiTheme="minorHAnsi" w:hAnsiTheme="minorHAnsi" w:cstheme="minorHAnsi"/>
          <w:b/>
          <w:bCs/>
          <w:color w:val="auto"/>
          <w:sz w:val="20"/>
          <w:szCs w:val="20"/>
        </w:rPr>
      </w:pPr>
    </w:p>
    <w:p w:rsidR="00941F0C" w:rsidRPr="00F30BA1" w:rsidRDefault="00154DB9" w:rsidP="00941F0C">
      <w:pPr>
        <w:pStyle w:val="Default"/>
        <w:rPr>
          <w:rFonts w:asciiTheme="minorHAnsi" w:hAnsiTheme="minorHAnsi" w:cstheme="minorHAnsi"/>
          <w:b/>
          <w:bCs/>
          <w:color w:val="auto"/>
          <w:sz w:val="20"/>
          <w:szCs w:val="20"/>
        </w:rPr>
      </w:pPr>
      <w:r w:rsidRPr="00F30BA1">
        <w:rPr>
          <w:rFonts w:asciiTheme="minorHAnsi" w:hAnsiTheme="minorHAnsi" w:cstheme="minorHAnsi"/>
          <w:noProof/>
          <w:color w:val="auto"/>
          <w:sz w:val="20"/>
          <w:szCs w:val="20"/>
          <w:lang w:eastAsia="en-GB"/>
        </w:rPr>
        <mc:AlternateContent>
          <mc:Choice Requires="wps">
            <w:drawing>
              <wp:anchor distT="0" distB="0" distL="114300" distR="114300" simplePos="0" relativeHeight="251666432" behindDoc="0" locked="0" layoutInCell="1" allowOverlap="1" wp14:anchorId="6CC71618" wp14:editId="2CA79067">
                <wp:simplePos x="0" y="0"/>
                <wp:positionH relativeFrom="column">
                  <wp:posOffset>2311400</wp:posOffset>
                </wp:positionH>
                <wp:positionV relativeFrom="paragraph">
                  <wp:posOffset>92075</wp:posOffset>
                </wp:positionV>
                <wp:extent cx="2463800" cy="444500"/>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444500"/>
                        </a:xfrm>
                        <a:prstGeom prst="rect">
                          <a:avLst/>
                        </a:prstGeom>
                        <a:solidFill>
                          <a:srgbClr val="FFFFFF"/>
                        </a:solidFill>
                        <a:ln w="9525">
                          <a:solidFill>
                            <a:srgbClr val="000000"/>
                          </a:solidFill>
                          <a:miter lim="800000"/>
                          <a:headEnd/>
                          <a:tailEnd/>
                        </a:ln>
                      </wps:spPr>
                      <wps:txbx>
                        <w:txbxContent>
                          <w:p w:rsidR="00D300A0" w:rsidRDefault="00D2117D" w:rsidP="00A301FE">
                            <w:pPr>
                              <w:jc w:val="center"/>
                            </w:pPr>
                            <w:r>
                              <w:rPr>
                                <w:rFonts w:ascii="Arial" w:hAnsi="Arial" w:cs="Arial"/>
                                <w:sz w:val="20"/>
                              </w:rPr>
                              <w:t xml:space="preserve">HOD </w:t>
                            </w:r>
                            <w:r w:rsidR="00EA1803">
                              <w:rPr>
                                <w:rFonts w:ascii="Arial" w:hAnsi="Arial" w:cs="Arial"/>
                                <w:sz w:val="20"/>
                              </w:rPr>
                              <w:t xml:space="preserve">Clinical/Forensic/Counselling </w:t>
                            </w:r>
                            <w:r w:rsidR="00D300A0">
                              <w:rPr>
                                <w:rFonts w:ascii="Arial" w:hAnsi="Arial" w:cs="Arial"/>
                                <w:sz w:val="20"/>
                              </w:rPr>
                              <w:t>Psychologist</w:t>
                            </w:r>
                            <w:r>
                              <w:rPr>
                                <w:rFonts w:ascii="Arial" w:hAnsi="Arial" w:cs="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71618" id="Text Box 2" o:spid="_x0000_s1028" type="#_x0000_t202" style="position:absolute;margin-left:182pt;margin-top:7.25pt;width:194pt;height: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">
                <v:textbox>
                  <w:txbxContent>
                    <w:p w:rsidR="00D300A0" w:rsidRDefault="00D2117D" w:rsidP="00A301FE">
                      <w:pPr>
                        <w:jc w:val="center"/>
                      </w:pPr>
                      <w:r>
                        <w:rPr>
                          <w:rFonts w:ascii="Arial" w:hAnsi="Arial" w:cs="Arial"/>
                          <w:sz w:val="20"/>
                        </w:rPr>
                        <w:t xml:space="preserve">HOD </w:t>
                      </w:r>
                      <w:r w:rsidR="00EA1803">
                        <w:rPr>
                          <w:rFonts w:ascii="Arial" w:hAnsi="Arial" w:cs="Arial"/>
                          <w:sz w:val="20"/>
                        </w:rPr>
                        <w:t xml:space="preserve">Clinical/Forensic/Counselling </w:t>
                      </w:r>
                      <w:r w:rsidR="00D300A0">
                        <w:rPr>
                          <w:rFonts w:ascii="Arial" w:hAnsi="Arial" w:cs="Arial"/>
                          <w:sz w:val="20"/>
                        </w:rPr>
                        <w:t>Psychologist</w:t>
                      </w:r>
                      <w:r>
                        <w:rPr>
                          <w:rFonts w:ascii="Arial" w:hAnsi="Arial" w:cs="Arial"/>
                          <w:sz w:val="20"/>
                        </w:rPr>
                        <w:t xml:space="preserve"> </w:t>
                      </w:r>
                    </w:p>
                  </w:txbxContent>
                </v:textbox>
              </v:shape>
            </w:pict>
          </mc:Fallback>
        </mc:AlternateContent>
      </w:r>
    </w:p>
    <w:p w:rsidR="00941F0C" w:rsidRPr="00F30BA1" w:rsidRDefault="00941F0C" w:rsidP="00941F0C">
      <w:pPr>
        <w:pStyle w:val="Default"/>
        <w:rPr>
          <w:rFonts w:asciiTheme="minorHAnsi" w:hAnsiTheme="minorHAnsi" w:cstheme="minorHAnsi"/>
          <w:b/>
          <w:bCs/>
          <w:color w:val="auto"/>
          <w:sz w:val="20"/>
          <w:szCs w:val="20"/>
        </w:rPr>
      </w:pPr>
    </w:p>
    <w:p w:rsidR="00941F0C" w:rsidRPr="00F30BA1" w:rsidRDefault="00941F0C" w:rsidP="00941F0C">
      <w:pPr>
        <w:pStyle w:val="Default"/>
        <w:rPr>
          <w:rFonts w:asciiTheme="minorHAnsi" w:hAnsiTheme="minorHAnsi" w:cstheme="minorHAnsi"/>
          <w:b/>
          <w:bCs/>
          <w:color w:val="auto"/>
          <w:sz w:val="20"/>
          <w:szCs w:val="20"/>
        </w:rPr>
      </w:pPr>
    </w:p>
    <w:p w:rsidR="00941F0C" w:rsidRPr="00F30BA1" w:rsidRDefault="009C1986" w:rsidP="00941F0C">
      <w:pPr>
        <w:pStyle w:val="Default"/>
        <w:rPr>
          <w:rFonts w:asciiTheme="minorHAnsi" w:hAnsiTheme="minorHAnsi" w:cstheme="minorHAnsi"/>
          <w:b/>
          <w:bCs/>
          <w:color w:val="auto"/>
          <w:sz w:val="20"/>
          <w:szCs w:val="20"/>
        </w:rPr>
      </w:pPr>
      <w:r w:rsidRPr="00F30BA1">
        <w:rPr>
          <w:rFonts w:asciiTheme="minorHAnsi" w:hAnsiTheme="minorHAnsi" w:cstheme="minorHAnsi"/>
          <w:b/>
          <w:bCs/>
          <w:noProof/>
          <w:color w:val="auto"/>
          <w:sz w:val="20"/>
          <w:szCs w:val="20"/>
          <w:lang w:eastAsia="en-GB"/>
        </w:rPr>
        <mc:AlternateContent>
          <mc:Choice Requires="wps">
            <w:drawing>
              <wp:anchor distT="0" distB="0" distL="114300" distR="114300" simplePos="0" relativeHeight="251671552" behindDoc="0" locked="0" layoutInCell="1" allowOverlap="1" wp14:anchorId="4419970A" wp14:editId="24C4257D">
                <wp:simplePos x="0" y="0"/>
                <wp:positionH relativeFrom="column">
                  <wp:posOffset>2548890</wp:posOffset>
                </wp:positionH>
                <wp:positionV relativeFrom="paragraph">
                  <wp:posOffset>132080</wp:posOffset>
                </wp:positionV>
                <wp:extent cx="0" cy="298450"/>
                <wp:effectExtent l="0" t="0" r="19050" b="25400"/>
                <wp:wrapNone/>
                <wp:docPr id="11" name="Straight Connector 11"/>
                <wp:cNvGraphicFramePr/>
                <a:graphic xmlns:a="http://schemas.openxmlformats.org/drawingml/2006/main">
                  <a:graphicData uri="http://schemas.microsoft.com/office/word/2010/wordprocessingShape">
                    <wps:wsp>
                      <wps:cNvCnPr/>
                      <wps:spPr>
                        <a:xfrm>
                          <a:off x="0" y="0"/>
                          <a:ext cx="0" cy="298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B4ADC"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7pt,10.4pt" to="200.7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" strokecolor="#4579b8 [3044]"/>
            </w:pict>
          </mc:Fallback>
        </mc:AlternateContent>
      </w:r>
      <w:r w:rsidR="00154DB9" w:rsidRPr="00F30BA1">
        <w:rPr>
          <w:rFonts w:asciiTheme="minorHAnsi" w:hAnsiTheme="minorHAnsi" w:cstheme="minorHAnsi"/>
          <w:b/>
          <w:bCs/>
          <w:noProof/>
          <w:color w:val="auto"/>
          <w:sz w:val="20"/>
          <w:szCs w:val="20"/>
          <w:lang w:eastAsia="en-GB"/>
        </w:rPr>
        <mc:AlternateContent>
          <mc:Choice Requires="wps">
            <w:drawing>
              <wp:anchor distT="0" distB="0" distL="114300" distR="114300" simplePos="0" relativeHeight="251672576" behindDoc="0" locked="0" layoutInCell="1" allowOverlap="1" wp14:anchorId="50E31FBC" wp14:editId="3445592C">
                <wp:simplePos x="0" y="0"/>
                <wp:positionH relativeFrom="column">
                  <wp:posOffset>4471670</wp:posOffset>
                </wp:positionH>
                <wp:positionV relativeFrom="paragraph">
                  <wp:posOffset>66675</wp:posOffset>
                </wp:positionV>
                <wp:extent cx="8890" cy="313690"/>
                <wp:effectExtent l="0" t="0" r="29210" b="29210"/>
                <wp:wrapNone/>
                <wp:docPr id="12" name="Straight Connector 12"/>
                <wp:cNvGraphicFramePr/>
                <a:graphic xmlns:a="http://schemas.openxmlformats.org/drawingml/2006/main">
                  <a:graphicData uri="http://schemas.microsoft.com/office/word/2010/wordprocessingShape">
                    <wps:wsp>
                      <wps:cNvCnPr/>
                      <wps:spPr>
                        <a:xfrm flipH="1">
                          <a:off x="0" y="0"/>
                          <a:ext cx="8890" cy="3136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3A920" id="Straight Connector 1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1pt,5.25pt" to="352.8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" strokecolor="#4579b8 [3044]"/>
            </w:pict>
          </mc:Fallback>
        </mc:AlternateContent>
      </w:r>
    </w:p>
    <w:p w:rsidR="00941F0C" w:rsidRPr="00F30BA1" w:rsidRDefault="00941F0C" w:rsidP="00941F0C">
      <w:pPr>
        <w:pStyle w:val="Default"/>
        <w:rPr>
          <w:rFonts w:asciiTheme="minorHAnsi" w:hAnsiTheme="minorHAnsi" w:cstheme="minorHAnsi"/>
          <w:b/>
          <w:bCs/>
          <w:color w:val="auto"/>
          <w:sz w:val="20"/>
          <w:szCs w:val="20"/>
        </w:rPr>
      </w:pPr>
    </w:p>
    <w:p w:rsidR="00941F0C" w:rsidRPr="00F30BA1" w:rsidRDefault="009C1986" w:rsidP="00941F0C">
      <w:pPr>
        <w:pStyle w:val="Default"/>
        <w:rPr>
          <w:rFonts w:asciiTheme="minorHAnsi" w:hAnsiTheme="minorHAnsi" w:cstheme="minorHAnsi"/>
          <w:b/>
          <w:bCs/>
          <w:color w:val="auto"/>
          <w:sz w:val="20"/>
          <w:szCs w:val="20"/>
        </w:rPr>
      </w:pPr>
      <w:r w:rsidRPr="00F30BA1">
        <w:rPr>
          <w:rFonts w:asciiTheme="minorHAnsi" w:hAnsiTheme="minorHAnsi" w:cstheme="minorHAnsi"/>
          <w:noProof/>
          <w:color w:val="auto"/>
          <w:sz w:val="20"/>
          <w:szCs w:val="20"/>
          <w:lang w:eastAsia="en-GB"/>
        </w:rPr>
        <mc:AlternateContent>
          <mc:Choice Requires="wps">
            <w:drawing>
              <wp:anchor distT="0" distB="0" distL="114300" distR="114300" simplePos="0" relativeHeight="251680768" behindDoc="0" locked="0" layoutInCell="1" allowOverlap="1" wp14:anchorId="24794384" wp14:editId="5B1FF246">
                <wp:simplePos x="0" y="0"/>
                <wp:positionH relativeFrom="column">
                  <wp:posOffset>3517900</wp:posOffset>
                </wp:positionH>
                <wp:positionV relativeFrom="paragraph">
                  <wp:posOffset>83185</wp:posOffset>
                </wp:positionV>
                <wp:extent cx="2508250" cy="717550"/>
                <wp:effectExtent l="0" t="0" r="25400"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717550"/>
                        </a:xfrm>
                        <a:prstGeom prst="rect">
                          <a:avLst/>
                        </a:prstGeom>
                        <a:noFill/>
                        <a:ln w="9525">
                          <a:solidFill>
                            <a:srgbClr val="000000"/>
                          </a:solidFill>
                          <a:miter lim="800000"/>
                          <a:headEnd/>
                          <a:tailEnd/>
                        </a:ln>
                      </wps:spPr>
                      <wps:txbx>
                        <w:txbxContent>
                          <w:p w:rsidR="00154DB9" w:rsidRDefault="00154DB9" w:rsidP="00154DB9">
                            <w:pPr>
                              <w:jc w:val="center"/>
                              <w:rPr>
                                <w:rFonts w:ascii="Arial" w:hAnsi="Arial" w:cs="Arial"/>
                                <w:sz w:val="20"/>
                              </w:rPr>
                            </w:pPr>
                            <w:r>
                              <w:rPr>
                                <w:rFonts w:ascii="Arial" w:hAnsi="Arial" w:cs="Arial"/>
                                <w:sz w:val="20"/>
                              </w:rPr>
                              <w:t>Assis</w:t>
                            </w:r>
                            <w:r w:rsidR="00D2117D">
                              <w:rPr>
                                <w:rFonts w:ascii="Arial" w:hAnsi="Arial" w:cs="Arial"/>
                                <w:sz w:val="20"/>
                              </w:rPr>
                              <w:t>tant Psychologist</w:t>
                            </w:r>
                          </w:p>
                          <w:p w:rsidR="00D2117D" w:rsidRDefault="00D2117D" w:rsidP="00154DB9">
                            <w:pPr>
                              <w:jc w:val="center"/>
                            </w:pPr>
                            <w:r>
                              <w:rPr>
                                <w:rFonts w:ascii="Arial" w:hAnsi="Arial" w:cs="Arial"/>
                                <w:sz w:val="20"/>
                              </w:rPr>
                              <w:t xml:space="preserve">Psychologist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94384" id="Text Box 13" o:spid="_x0000_s1029" type="#_x0000_t202" style="position:absolute;margin-left:277pt;margin-top:6.55pt;width:197.5pt;height: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" filled="f">
                <v:textbox>
                  <w:txbxContent>
                    <w:p w:rsidR="00154DB9" w:rsidRDefault="00154DB9" w:rsidP="00154DB9">
                      <w:pPr>
                        <w:jc w:val="center"/>
                        <w:rPr>
                          <w:rFonts w:ascii="Arial" w:hAnsi="Arial" w:cs="Arial"/>
                          <w:sz w:val="20"/>
                        </w:rPr>
                      </w:pPr>
                      <w:r>
                        <w:rPr>
                          <w:rFonts w:ascii="Arial" w:hAnsi="Arial" w:cs="Arial"/>
                          <w:sz w:val="20"/>
                        </w:rPr>
                        <w:t>Assis</w:t>
                      </w:r>
                      <w:r w:rsidR="00D2117D">
                        <w:rPr>
                          <w:rFonts w:ascii="Arial" w:hAnsi="Arial" w:cs="Arial"/>
                          <w:sz w:val="20"/>
                        </w:rPr>
                        <w:t>tant Psychologist</w:t>
                      </w:r>
                    </w:p>
                    <w:p w:rsidR="00D2117D" w:rsidRDefault="00D2117D" w:rsidP="00154DB9">
                      <w:pPr>
                        <w:jc w:val="center"/>
                      </w:pPr>
                      <w:r>
                        <w:rPr>
                          <w:rFonts w:ascii="Arial" w:hAnsi="Arial" w:cs="Arial"/>
                          <w:sz w:val="20"/>
                        </w:rPr>
                        <w:t xml:space="preserve">Psychologist </w:t>
                      </w:r>
                    </w:p>
                  </w:txbxContent>
                </v:textbox>
              </v:shape>
            </w:pict>
          </mc:Fallback>
        </mc:AlternateContent>
      </w:r>
      <w:r w:rsidR="00154DB9" w:rsidRPr="00F30BA1">
        <w:rPr>
          <w:rFonts w:asciiTheme="minorHAnsi" w:hAnsiTheme="minorHAnsi" w:cstheme="minorHAnsi"/>
          <w:noProof/>
          <w:color w:val="auto"/>
          <w:sz w:val="20"/>
          <w:szCs w:val="20"/>
          <w:lang w:eastAsia="en-GB"/>
        </w:rPr>
        <mc:AlternateContent>
          <mc:Choice Requires="wps">
            <w:drawing>
              <wp:anchor distT="0" distB="0" distL="114300" distR="114300" simplePos="0" relativeHeight="251660288" behindDoc="0" locked="0" layoutInCell="1" allowOverlap="1" wp14:anchorId="7A3D9128" wp14:editId="26F69D6D">
                <wp:simplePos x="0" y="0"/>
                <wp:positionH relativeFrom="column">
                  <wp:posOffset>806450</wp:posOffset>
                </wp:positionH>
                <wp:positionV relativeFrom="paragraph">
                  <wp:posOffset>83820</wp:posOffset>
                </wp:positionV>
                <wp:extent cx="2508250" cy="431800"/>
                <wp:effectExtent l="0" t="0" r="25400" b="254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431800"/>
                        </a:xfrm>
                        <a:prstGeom prst="rect">
                          <a:avLst/>
                        </a:prstGeom>
                        <a:noFill/>
                        <a:ln w="9525">
                          <a:solidFill>
                            <a:srgbClr val="000000"/>
                          </a:solidFill>
                          <a:miter lim="800000"/>
                          <a:headEnd/>
                          <a:tailEnd/>
                        </a:ln>
                      </wps:spPr>
                      <wps:txbx>
                        <w:txbxContent>
                          <w:p w:rsidR="00154DB9" w:rsidRDefault="00D300A0">
                            <w:pPr>
                              <w:jc w:val="center"/>
                            </w:pPr>
                            <w:r>
                              <w:rPr>
                                <w:rFonts w:ascii="Arial" w:hAnsi="Arial" w:cs="Arial"/>
                                <w:sz w:val="20"/>
                              </w:rPr>
                              <w:t xml:space="preserve">Assistant Psychologist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D9128" id="Text Box 8" o:spid="_x0000_s1030" type="#_x0000_t202" style="position:absolute;margin-left:63.5pt;margin-top:6.6pt;width:197.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" filled="f">
                <v:textbox>
                  <w:txbxContent>
                    <w:p w:rsidR="00154DB9" w:rsidRDefault="00D300A0">
                      <w:pPr>
                        <w:jc w:val="center"/>
                      </w:pPr>
                      <w:r>
                        <w:rPr>
                          <w:rFonts w:ascii="Arial" w:hAnsi="Arial" w:cs="Arial"/>
                          <w:sz w:val="20"/>
                        </w:rPr>
                        <w:t xml:space="preserve">Assistant Psychologist </w:t>
                      </w:r>
                    </w:p>
                  </w:txbxContent>
                </v:textbox>
              </v:shape>
            </w:pict>
          </mc:Fallback>
        </mc:AlternateContent>
      </w:r>
    </w:p>
    <w:p w:rsidR="00941F0C" w:rsidRPr="00F30BA1" w:rsidRDefault="00941F0C" w:rsidP="00941F0C">
      <w:pPr>
        <w:pStyle w:val="Default"/>
        <w:rPr>
          <w:rFonts w:asciiTheme="minorHAnsi" w:hAnsiTheme="minorHAnsi" w:cstheme="minorHAnsi"/>
          <w:b/>
          <w:bCs/>
          <w:color w:val="auto"/>
          <w:sz w:val="20"/>
          <w:szCs w:val="20"/>
        </w:rPr>
      </w:pPr>
    </w:p>
    <w:p w:rsidR="00941F0C" w:rsidRPr="00F30BA1" w:rsidRDefault="00941F0C" w:rsidP="00941F0C">
      <w:pPr>
        <w:pStyle w:val="Default"/>
        <w:rPr>
          <w:rFonts w:asciiTheme="minorHAnsi" w:hAnsiTheme="minorHAnsi" w:cstheme="minorHAnsi"/>
          <w:b/>
          <w:bCs/>
          <w:color w:val="auto"/>
          <w:sz w:val="20"/>
          <w:szCs w:val="20"/>
        </w:rPr>
      </w:pPr>
    </w:p>
    <w:p w:rsidR="00006E18" w:rsidRPr="00F30BA1" w:rsidRDefault="00006E18" w:rsidP="00941F0C">
      <w:pPr>
        <w:pStyle w:val="Default"/>
        <w:rPr>
          <w:rFonts w:asciiTheme="minorHAnsi" w:hAnsiTheme="minorHAnsi" w:cstheme="minorHAnsi"/>
          <w:b/>
          <w:bCs/>
          <w:color w:val="auto"/>
          <w:sz w:val="20"/>
          <w:szCs w:val="20"/>
        </w:rPr>
      </w:pPr>
    </w:p>
    <w:p w:rsidR="0037620B" w:rsidRPr="00F30BA1" w:rsidRDefault="0037620B" w:rsidP="00941F0C">
      <w:pPr>
        <w:pStyle w:val="Default"/>
        <w:rPr>
          <w:rFonts w:asciiTheme="minorHAnsi" w:hAnsiTheme="minorHAnsi" w:cstheme="minorHAnsi"/>
          <w:b/>
          <w:bCs/>
          <w:color w:val="auto"/>
          <w:sz w:val="20"/>
          <w:szCs w:val="20"/>
        </w:rPr>
      </w:pPr>
    </w:p>
    <w:p w:rsidR="0037620B" w:rsidRPr="00F30BA1" w:rsidRDefault="0037620B" w:rsidP="00941F0C">
      <w:pPr>
        <w:pStyle w:val="Default"/>
        <w:rPr>
          <w:rFonts w:asciiTheme="minorHAnsi" w:hAnsiTheme="minorHAnsi" w:cstheme="minorHAnsi"/>
          <w:b/>
          <w:bCs/>
          <w:color w:val="auto"/>
          <w:sz w:val="20"/>
          <w:szCs w:val="20"/>
        </w:rPr>
      </w:pPr>
    </w:p>
    <w:p w:rsidR="00921889" w:rsidRPr="00F30BA1" w:rsidRDefault="00921889" w:rsidP="00941F0C">
      <w:pPr>
        <w:pStyle w:val="Default"/>
        <w:rPr>
          <w:rFonts w:asciiTheme="minorHAnsi" w:hAnsiTheme="minorHAnsi" w:cstheme="minorHAnsi"/>
          <w:b/>
          <w:bCs/>
          <w:color w:val="auto"/>
          <w:sz w:val="20"/>
          <w:szCs w:val="20"/>
        </w:rPr>
      </w:pPr>
    </w:p>
    <w:p w:rsidR="00941F0C" w:rsidRPr="00F30BA1" w:rsidRDefault="00941F0C" w:rsidP="00941F0C">
      <w:pPr>
        <w:pStyle w:val="Default"/>
        <w:rPr>
          <w:rFonts w:asciiTheme="minorHAnsi" w:hAnsiTheme="minorHAnsi" w:cstheme="minorHAnsi"/>
          <w:b/>
          <w:bCs/>
          <w:color w:val="auto"/>
          <w:sz w:val="20"/>
          <w:szCs w:val="20"/>
        </w:rPr>
      </w:pPr>
      <w:r w:rsidRPr="00F30BA1">
        <w:rPr>
          <w:rFonts w:asciiTheme="minorHAnsi" w:hAnsiTheme="minorHAnsi" w:cstheme="minorHAnsi"/>
          <w:b/>
          <w:bCs/>
          <w:color w:val="auto"/>
          <w:sz w:val="20"/>
          <w:szCs w:val="20"/>
        </w:rPr>
        <w:t xml:space="preserve">Key Communications and Working Relationships </w:t>
      </w:r>
    </w:p>
    <w:p w:rsidR="00034D0F" w:rsidRPr="00F30BA1" w:rsidRDefault="00034D0F" w:rsidP="00941F0C">
      <w:pPr>
        <w:pStyle w:val="Default"/>
        <w:rPr>
          <w:rFonts w:asciiTheme="minorHAnsi" w:hAnsiTheme="minorHAnsi" w:cstheme="minorHAnsi"/>
          <w:b/>
          <w:bCs/>
          <w:color w:val="auto"/>
          <w:sz w:val="20"/>
          <w:szCs w:val="20"/>
        </w:rPr>
      </w:pPr>
    </w:p>
    <w:p w:rsidR="00941F0C" w:rsidRPr="00F30BA1" w:rsidRDefault="009E5772" w:rsidP="00941F0C">
      <w:pPr>
        <w:pStyle w:val="Default"/>
        <w:numPr>
          <w:ilvl w:val="0"/>
          <w:numId w:val="2"/>
        </w:numPr>
        <w:rPr>
          <w:rFonts w:asciiTheme="minorHAnsi" w:hAnsiTheme="minorHAnsi" w:cstheme="minorHAnsi"/>
          <w:color w:val="auto"/>
          <w:sz w:val="20"/>
          <w:szCs w:val="20"/>
        </w:rPr>
      </w:pPr>
      <w:r w:rsidRPr="00F30BA1">
        <w:rPr>
          <w:rFonts w:asciiTheme="minorHAnsi" w:hAnsiTheme="minorHAnsi" w:cstheme="minorHAnsi"/>
          <w:color w:val="auto"/>
          <w:sz w:val="20"/>
          <w:szCs w:val="20"/>
        </w:rPr>
        <w:t xml:space="preserve">To </w:t>
      </w:r>
      <w:r w:rsidR="003C0AB6" w:rsidRPr="00F30BA1">
        <w:rPr>
          <w:rFonts w:asciiTheme="minorHAnsi" w:hAnsiTheme="minorHAnsi" w:cstheme="minorHAnsi"/>
          <w:color w:val="auto"/>
          <w:sz w:val="20"/>
          <w:szCs w:val="20"/>
        </w:rPr>
        <w:t>liaise</w:t>
      </w:r>
      <w:r w:rsidR="00941F0C" w:rsidRPr="00F30BA1">
        <w:rPr>
          <w:rFonts w:asciiTheme="minorHAnsi" w:hAnsiTheme="minorHAnsi" w:cstheme="minorHAnsi"/>
          <w:color w:val="auto"/>
          <w:sz w:val="20"/>
          <w:szCs w:val="20"/>
        </w:rPr>
        <w:t xml:space="preserve"> with Assistant and Qualifie</w:t>
      </w:r>
      <w:r w:rsidR="00291973" w:rsidRPr="00F30BA1">
        <w:rPr>
          <w:rFonts w:asciiTheme="minorHAnsi" w:hAnsiTheme="minorHAnsi" w:cstheme="minorHAnsi"/>
          <w:color w:val="auto"/>
          <w:sz w:val="20"/>
          <w:szCs w:val="20"/>
        </w:rPr>
        <w:t>d Psychologists within the department and wider company</w:t>
      </w:r>
      <w:r w:rsidR="00941F0C" w:rsidRPr="00F30BA1">
        <w:rPr>
          <w:rFonts w:asciiTheme="minorHAnsi" w:hAnsiTheme="minorHAnsi" w:cstheme="minorHAnsi"/>
          <w:color w:val="auto"/>
          <w:sz w:val="20"/>
          <w:szCs w:val="20"/>
        </w:rPr>
        <w:t>, members of other disciplines and profession</w:t>
      </w:r>
      <w:r w:rsidR="00291973" w:rsidRPr="00F30BA1">
        <w:rPr>
          <w:rFonts w:asciiTheme="minorHAnsi" w:hAnsiTheme="minorHAnsi" w:cstheme="minorHAnsi"/>
          <w:color w:val="auto"/>
          <w:sz w:val="20"/>
          <w:szCs w:val="20"/>
        </w:rPr>
        <w:t>al</w:t>
      </w:r>
      <w:r w:rsidR="00941F0C" w:rsidRPr="00F30BA1">
        <w:rPr>
          <w:rFonts w:asciiTheme="minorHAnsi" w:hAnsiTheme="minorHAnsi" w:cstheme="minorHAnsi"/>
          <w:color w:val="auto"/>
          <w:sz w:val="20"/>
          <w:szCs w:val="20"/>
        </w:rPr>
        <w:t>s responsible for the provision and evaluation of clinical care, research workers, first line operational managers, referral agencies, affiliated organisations, academic/educational and research department</w:t>
      </w:r>
      <w:r w:rsidR="00F97B4C" w:rsidRPr="00F30BA1">
        <w:rPr>
          <w:rFonts w:asciiTheme="minorHAnsi" w:hAnsiTheme="minorHAnsi" w:cstheme="minorHAnsi"/>
          <w:color w:val="auto"/>
          <w:sz w:val="20"/>
          <w:szCs w:val="20"/>
        </w:rPr>
        <w:t>s, local education authorities</w:t>
      </w:r>
    </w:p>
    <w:p w:rsidR="0059444B" w:rsidRPr="00F30BA1" w:rsidRDefault="0059444B" w:rsidP="00941F0C">
      <w:pPr>
        <w:pStyle w:val="Default"/>
        <w:rPr>
          <w:rFonts w:asciiTheme="minorHAnsi" w:hAnsiTheme="minorHAnsi" w:cstheme="minorHAnsi"/>
          <w:color w:val="auto"/>
          <w:sz w:val="20"/>
          <w:szCs w:val="20"/>
        </w:rPr>
      </w:pPr>
    </w:p>
    <w:p w:rsidR="003C0AB6" w:rsidRPr="00F30BA1" w:rsidRDefault="00941F0C" w:rsidP="00941F0C">
      <w:pPr>
        <w:pStyle w:val="Default"/>
        <w:rPr>
          <w:rFonts w:asciiTheme="minorHAnsi" w:hAnsiTheme="minorHAnsi" w:cstheme="minorHAnsi"/>
          <w:b/>
          <w:bCs/>
          <w:color w:val="auto"/>
          <w:sz w:val="20"/>
          <w:szCs w:val="20"/>
        </w:rPr>
      </w:pPr>
      <w:r w:rsidRPr="00F30BA1">
        <w:rPr>
          <w:rFonts w:asciiTheme="minorHAnsi" w:hAnsiTheme="minorHAnsi" w:cstheme="minorHAnsi"/>
          <w:b/>
          <w:bCs/>
          <w:color w:val="auto"/>
          <w:sz w:val="20"/>
          <w:szCs w:val="20"/>
        </w:rPr>
        <w:t xml:space="preserve">Working Environment </w:t>
      </w:r>
    </w:p>
    <w:p w:rsidR="00034D0F" w:rsidRPr="00F30BA1" w:rsidRDefault="00034D0F" w:rsidP="00941F0C">
      <w:pPr>
        <w:pStyle w:val="Default"/>
        <w:rPr>
          <w:rFonts w:asciiTheme="minorHAnsi" w:hAnsiTheme="minorHAnsi" w:cstheme="minorHAnsi"/>
          <w:b/>
          <w:bCs/>
          <w:color w:val="auto"/>
          <w:sz w:val="20"/>
          <w:szCs w:val="20"/>
        </w:rPr>
      </w:pPr>
    </w:p>
    <w:p w:rsidR="0037620B" w:rsidRPr="00F30BA1" w:rsidRDefault="00941F0C" w:rsidP="0037620B">
      <w:pPr>
        <w:pStyle w:val="Default"/>
        <w:numPr>
          <w:ilvl w:val="0"/>
          <w:numId w:val="2"/>
        </w:numPr>
        <w:rPr>
          <w:rFonts w:asciiTheme="minorHAnsi" w:hAnsiTheme="minorHAnsi" w:cstheme="minorHAnsi"/>
          <w:color w:val="auto"/>
          <w:sz w:val="20"/>
          <w:szCs w:val="20"/>
        </w:rPr>
      </w:pPr>
      <w:r w:rsidRPr="00F30BA1">
        <w:rPr>
          <w:rFonts w:asciiTheme="minorHAnsi" w:hAnsiTheme="minorHAnsi" w:cstheme="minorHAnsi"/>
          <w:color w:val="auto"/>
          <w:sz w:val="20"/>
          <w:szCs w:val="20"/>
        </w:rPr>
        <w:t>The post hol</w:t>
      </w:r>
      <w:r w:rsidR="003C0AB6" w:rsidRPr="00F30BA1">
        <w:rPr>
          <w:rFonts w:asciiTheme="minorHAnsi" w:hAnsiTheme="minorHAnsi" w:cstheme="minorHAnsi"/>
          <w:color w:val="auto"/>
          <w:sz w:val="20"/>
          <w:szCs w:val="20"/>
        </w:rPr>
        <w:t xml:space="preserve">der will work with </w:t>
      </w:r>
      <w:r w:rsidR="00131862" w:rsidRPr="00F30BA1">
        <w:rPr>
          <w:rFonts w:asciiTheme="minorHAnsi" w:hAnsiTheme="minorHAnsi" w:cstheme="minorHAnsi"/>
          <w:color w:val="auto"/>
          <w:sz w:val="20"/>
          <w:szCs w:val="20"/>
        </w:rPr>
        <w:t>women</w:t>
      </w:r>
      <w:r w:rsidR="003C0AB6" w:rsidRPr="00F30BA1">
        <w:rPr>
          <w:rFonts w:asciiTheme="minorHAnsi" w:hAnsiTheme="minorHAnsi" w:cstheme="minorHAnsi"/>
          <w:color w:val="auto"/>
          <w:sz w:val="20"/>
          <w:szCs w:val="20"/>
        </w:rPr>
        <w:t xml:space="preserve"> who </w:t>
      </w:r>
      <w:r w:rsidR="00375A22" w:rsidRPr="00F30BA1">
        <w:rPr>
          <w:rFonts w:asciiTheme="minorHAnsi" w:hAnsiTheme="minorHAnsi" w:cstheme="minorHAnsi"/>
          <w:color w:val="auto"/>
          <w:sz w:val="20"/>
          <w:szCs w:val="20"/>
        </w:rPr>
        <w:t xml:space="preserve">have a </w:t>
      </w:r>
      <w:r w:rsidR="003C0AB6" w:rsidRPr="00F30BA1">
        <w:rPr>
          <w:rFonts w:asciiTheme="minorHAnsi" w:hAnsiTheme="minorHAnsi" w:cstheme="minorHAnsi"/>
          <w:color w:val="auto"/>
          <w:sz w:val="20"/>
          <w:szCs w:val="20"/>
        </w:rPr>
        <w:t>diagnos</w:t>
      </w:r>
      <w:r w:rsidR="00375A22" w:rsidRPr="00F30BA1">
        <w:rPr>
          <w:rFonts w:asciiTheme="minorHAnsi" w:hAnsiTheme="minorHAnsi" w:cstheme="minorHAnsi"/>
          <w:color w:val="auto"/>
          <w:sz w:val="20"/>
          <w:szCs w:val="20"/>
        </w:rPr>
        <w:t>is of</w:t>
      </w:r>
      <w:r w:rsidR="00131862" w:rsidRPr="00F30BA1">
        <w:rPr>
          <w:rFonts w:asciiTheme="minorHAnsi" w:hAnsiTheme="minorHAnsi" w:cstheme="minorHAnsi"/>
          <w:color w:val="auto"/>
          <w:sz w:val="20"/>
          <w:szCs w:val="20"/>
        </w:rPr>
        <w:t xml:space="preserve"> </w:t>
      </w:r>
      <w:r w:rsidR="00D2117D">
        <w:rPr>
          <w:rFonts w:asciiTheme="minorHAnsi" w:hAnsiTheme="minorHAnsi" w:cstheme="minorHAnsi"/>
          <w:color w:val="auto"/>
          <w:sz w:val="20"/>
          <w:szCs w:val="20"/>
        </w:rPr>
        <w:t xml:space="preserve">Eating Disorder, </w:t>
      </w:r>
      <w:r w:rsidR="00131862" w:rsidRPr="00F30BA1">
        <w:rPr>
          <w:rFonts w:asciiTheme="minorHAnsi" w:hAnsiTheme="minorHAnsi" w:cstheme="minorHAnsi"/>
          <w:color w:val="auto"/>
          <w:sz w:val="20"/>
          <w:szCs w:val="20"/>
        </w:rPr>
        <w:t>personality disorder</w:t>
      </w:r>
      <w:r w:rsidR="00870D6A">
        <w:rPr>
          <w:rFonts w:asciiTheme="minorHAnsi" w:hAnsiTheme="minorHAnsi" w:cstheme="minorHAnsi"/>
          <w:color w:val="auto"/>
          <w:sz w:val="20"/>
          <w:szCs w:val="20"/>
        </w:rPr>
        <w:t xml:space="preserve"> with complex co-morbidity and disordered eating</w:t>
      </w:r>
      <w:r w:rsidR="00D2117D">
        <w:rPr>
          <w:rFonts w:asciiTheme="minorHAnsi" w:hAnsiTheme="minorHAnsi" w:cstheme="minorHAnsi"/>
          <w:color w:val="auto"/>
          <w:sz w:val="20"/>
          <w:szCs w:val="20"/>
        </w:rPr>
        <w:t>,</w:t>
      </w:r>
      <w:r w:rsidR="003C0AB6" w:rsidRPr="00F30BA1">
        <w:rPr>
          <w:rFonts w:asciiTheme="minorHAnsi" w:hAnsiTheme="minorHAnsi" w:cstheme="minorHAnsi"/>
          <w:color w:val="auto"/>
          <w:sz w:val="20"/>
          <w:szCs w:val="20"/>
        </w:rPr>
        <w:t xml:space="preserve"> </w:t>
      </w:r>
      <w:r w:rsidR="0059444B" w:rsidRPr="00F30BA1">
        <w:rPr>
          <w:rFonts w:asciiTheme="minorHAnsi" w:hAnsiTheme="minorHAnsi" w:cstheme="minorHAnsi"/>
          <w:color w:val="auto"/>
          <w:sz w:val="20"/>
          <w:szCs w:val="20"/>
        </w:rPr>
        <w:t>who</w:t>
      </w:r>
      <w:r w:rsidR="00375A22" w:rsidRPr="00F30BA1">
        <w:rPr>
          <w:rFonts w:asciiTheme="minorHAnsi" w:hAnsiTheme="minorHAnsi" w:cstheme="minorHAnsi"/>
          <w:color w:val="auto"/>
          <w:sz w:val="20"/>
          <w:szCs w:val="20"/>
        </w:rPr>
        <w:t xml:space="preserve"> may disp</w:t>
      </w:r>
      <w:r w:rsidR="0059444B" w:rsidRPr="00F30BA1">
        <w:rPr>
          <w:rFonts w:asciiTheme="minorHAnsi" w:hAnsiTheme="minorHAnsi" w:cstheme="minorHAnsi"/>
          <w:color w:val="auto"/>
          <w:sz w:val="20"/>
          <w:szCs w:val="20"/>
        </w:rPr>
        <w:t xml:space="preserve">lay </w:t>
      </w:r>
      <w:r w:rsidR="00131862" w:rsidRPr="00F30BA1">
        <w:rPr>
          <w:rFonts w:asciiTheme="minorHAnsi" w:hAnsiTheme="minorHAnsi" w:cstheme="minorHAnsi"/>
          <w:color w:val="auto"/>
          <w:sz w:val="20"/>
          <w:szCs w:val="20"/>
        </w:rPr>
        <w:t xml:space="preserve">verbal aggression and abuse, and threats of physical aggression. </w:t>
      </w:r>
      <w:r w:rsidR="00375A22" w:rsidRPr="00F30BA1">
        <w:rPr>
          <w:rFonts w:asciiTheme="minorHAnsi" w:hAnsiTheme="minorHAnsi" w:cstheme="minorHAnsi"/>
          <w:color w:val="auto"/>
          <w:sz w:val="20"/>
          <w:szCs w:val="20"/>
        </w:rPr>
        <w:t>It is further identified that the women may well present with severe forms of self-directed aggressive behaviours as well as presenting with other m</w:t>
      </w:r>
      <w:r w:rsidR="003C0AB6" w:rsidRPr="00F30BA1">
        <w:rPr>
          <w:rFonts w:asciiTheme="minorHAnsi" w:hAnsiTheme="minorHAnsi" w:cstheme="minorHAnsi"/>
          <w:color w:val="auto"/>
          <w:sz w:val="20"/>
          <w:szCs w:val="20"/>
        </w:rPr>
        <w:t xml:space="preserve">ental </w:t>
      </w:r>
      <w:r w:rsidR="00375A22" w:rsidRPr="00F30BA1">
        <w:rPr>
          <w:rFonts w:asciiTheme="minorHAnsi" w:hAnsiTheme="minorHAnsi" w:cstheme="minorHAnsi"/>
          <w:color w:val="auto"/>
          <w:sz w:val="20"/>
          <w:szCs w:val="20"/>
        </w:rPr>
        <w:t>h</w:t>
      </w:r>
      <w:r w:rsidR="003C0AB6" w:rsidRPr="00F30BA1">
        <w:rPr>
          <w:rFonts w:asciiTheme="minorHAnsi" w:hAnsiTheme="minorHAnsi" w:cstheme="minorHAnsi"/>
          <w:color w:val="auto"/>
          <w:sz w:val="20"/>
          <w:szCs w:val="20"/>
        </w:rPr>
        <w:t xml:space="preserve">ealth </w:t>
      </w:r>
      <w:r w:rsidR="00375A22" w:rsidRPr="00F30BA1">
        <w:rPr>
          <w:rFonts w:asciiTheme="minorHAnsi" w:hAnsiTheme="minorHAnsi" w:cstheme="minorHAnsi"/>
          <w:color w:val="auto"/>
          <w:sz w:val="20"/>
          <w:szCs w:val="20"/>
        </w:rPr>
        <w:t>p</w:t>
      </w:r>
      <w:r w:rsidR="00F97B4C" w:rsidRPr="00F30BA1">
        <w:rPr>
          <w:rFonts w:asciiTheme="minorHAnsi" w:hAnsiTheme="minorHAnsi" w:cstheme="minorHAnsi"/>
          <w:color w:val="auto"/>
          <w:sz w:val="20"/>
          <w:szCs w:val="20"/>
        </w:rPr>
        <w:t>roble</w:t>
      </w:r>
      <w:r w:rsidR="00375A22" w:rsidRPr="00F30BA1">
        <w:rPr>
          <w:rFonts w:asciiTheme="minorHAnsi" w:hAnsiTheme="minorHAnsi" w:cstheme="minorHAnsi"/>
          <w:color w:val="auto"/>
          <w:sz w:val="20"/>
          <w:szCs w:val="20"/>
        </w:rPr>
        <w:t>ms.  The working environment of the post holder may be pressurised, and the nature of the work</w:t>
      </w:r>
      <w:r w:rsidR="002E3AE8" w:rsidRPr="00F30BA1">
        <w:rPr>
          <w:rFonts w:asciiTheme="minorHAnsi" w:hAnsiTheme="minorHAnsi" w:cstheme="minorHAnsi"/>
          <w:color w:val="auto"/>
          <w:sz w:val="20"/>
          <w:szCs w:val="20"/>
        </w:rPr>
        <w:t xml:space="preserve"> can involve difficult working conditions of an emotionally demanding nature.  </w:t>
      </w:r>
      <w:r w:rsidR="00375A22" w:rsidRPr="00F30BA1">
        <w:rPr>
          <w:rFonts w:asciiTheme="minorHAnsi" w:hAnsiTheme="minorHAnsi" w:cstheme="minorHAnsi"/>
          <w:color w:val="auto"/>
          <w:sz w:val="20"/>
          <w:szCs w:val="20"/>
        </w:rPr>
        <w:t>The interpersonal challenges and dynamics posed by the clinical pathology of these women is acknowledged, and there is requirement for this to be contained within the setting.  The post holder will be aware of these issues and take all appropriate measures to reduce the risk to themselves, the women, and Cygnet staff.</w:t>
      </w:r>
    </w:p>
    <w:p w:rsidR="00921889" w:rsidRPr="00F30BA1" w:rsidRDefault="00921889" w:rsidP="00941F0C">
      <w:pPr>
        <w:pStyle w:val="Default"/>
        <w:rPr>
          <w:rFonts w:asciiTheme="minorHAnsi" w:hAnsiTheme="minorHAnsi" w:cstheme="minorHAnsi"/>
          <w:b/>
          <w:bCs/>
          <w:color w:val="auto"/>
          <w:sz w:val="20"/>
          <w:szCs w:val="20"/>
        </w:rPr>
      </w:pPr>
    </w:p>
    <w:p w:rsidR="0037620B" w:rsidRPr="00F30BA1" w:rsidRDefault="00941F0C" w:rsidP="00941F0C">
      <w:pPr>
        <w:pStyle w:val="Default"/>
        <w:rPr>
          <w:rFonts w:asciiTheme="minorHAnsi" w:hAnsiTheme="minorHAnsi" w:cstheme="minorHAnsi"/>
          <w:b/>
          <w:bCs/>
          <w:color w:val="auto"/>
          <w:sz w:val="20"/>
          <w:szCs w:val="20"/>
        </w:rPr>
      </w:pPr>
      <w:r w:rsidRPr="00F30BA1">
        <w:rPr>
          <w:rFonts w:asciiTheme="minorHAnsi" w:hAnsiTheme="minorHAnsi" w:cstheme="minorHAnsi"/>
          <w:b/>
          <w:bCs/>
          <w:color w:val="auto"/>
          <w:sz w:val="20"/>
          <w:szCs w:val="20"/>
        </w:rPr>
        <w:t xml:space="preserve">Principal Duties and Responsibilities </w:t>
      </w:r>
    </w:p>
    <w:p w:rsidR="003C0AB6" w:rsidRPr="00F30BA1" w:rsidRDefault="003C0AB6" w:rsidP="00941F0C">
      <w:pPr>
        <w:pStyle w:val="Default"/>
        <w:rPr>
          <w:rFonts w:asciiTheme="minorHAnsi" w:hAnsiTheme="minorHAnsi" w:cstheme="minorHAnsi"/>
          <w:b/>
          <w:bCs/>
          <w:color w:val="auto"/>
          <w:sz w:val="20"/>
          <w:szCs w:val="20"/>
        </w:rPr>
      </w:pPr>
    </w:p>
    <w:p w:rsidR="00941F0C" w:rsidRPr="00F30BA1" w:rsidRDefault="00941F0C" w:rsidP="00941F0C">
      <w:pPr>
        <w:pStyle w:val="Default"/>
        <w:rPr>
          <w:rFonts w:asciiTheme="minorHAnsi" w:hAnsiTheme="minorHAnsi" w:cstheme="minorHAnsi"/>
          <w:b/>
          <w:bCs/>
          <w:color w:val="auto"/>
          <w:sz w:val="20"/>
          <w:szCs w:val="20"/>
        </w:rPr>
      </w:pPr>
      <w:r w:rsidRPr="00F30BA1">
        <w:rPr>
          <w:rFonts w:asciiTheme="minorHAnsi" w:hAnsiTheme="minorHAnsi" w:cstheme="minorHAnsi"/>
          <w:b/>
          <w:bCs/>
          <w:color w:val="auto"/>
          <w:sz w:val="20"/>
          <w:szCs w:val="20"/>
        </w:rPr>
        <w:t xml:space="preserve">Clinical: </w:t>
      </w:r>
    </w:p>
    <w:p w:rsidR="00034D0F" w:rsidRPr="00F30BA1" w:rsidRDefault="00034D0F" w:rsidP="00941F0C">
      <w:pPr>
        <w:pStyle w:val="Default"/>
        <w:rPr>
          <w:rFonts w:asciiTheme="minorHAnsi" w:hAnsiTheme="minorHAnsi" w:cstheme="minorHAnsi"/>
          <w:color w:val="auto"/>
          <w:sz w:val="20"/>
          <w:szCs w:val="20"/>
        </w:rPr>
      </w:pPr>
    </w:p>
    <w:p w:rsidR="003C0AB6" w:rsidRPr="00F30BA1" w:rsidRDefault="003C0AB6" w:rsidP="003C0AB6">
      <w:pPr>
        <w:pStyle w:val="Default"/>
        <w:numPr>
          <w:ilvl w:val="0"/>
          <w:numId w:val="2"/>
        </w:numPr>
        <w:rPr>
          <w:rFonts w:asciiTheme="minorHAnsi" w:hAnsiTheme="minorHAnsi" w:cstheme="minorHAnsi"/>
          <w:color w:val="auto"/>
          <w:sz w:val="20"/>
          <w:szCs w:val="20"/>
        </w:rPr>
      </w:pPr>
      <w:r w:rsidRPr="00F30BA1">
        <w:rPr>
          <w:rFonts w:asciiTheme="minorHAnsi" w:hAnsiTheme="minorHAnsi" w:cstheme="minorHAnsi"/>
          <w:color w:val="auto"/>
          <w:sz w:val="20"/>
          <w:szCs w:val="20"/>
        </w:rPr>
        <w:t>Undertake</w:t>
      </w:r>
      <w:r w:rsidR="00941F0C" w:rsidRPr="00F30BA1">
        <w:rPr>
          <w:rFonts w:asciiTheme="minorHAnsi" w:hAnsiTheme="minorHAnsi" w:cstheme="minorHAnsi"/>
          <w:color w:val="auto"/>
          <w:sz w:val="20"/>
          <w:szCs w:val="20"/>
        </w:rPr>
        <w:t xml:space="preserve"> assessments of psychological status and function, personality, beliefs, attitudes, behaviour, emotional function, other relevant psychological characteristics and dimensions </w:t>
      </w:r>
      <w:r w:rsidR="00941F0C" w:rsidRPr="00F30BA1">
        <w:rPr>
          <w:rFonts w:asciiTheme="minorHAnsi" w:hAnsiTheme="minorHAnsi" w:cstheme="minorHAnsi"/>
          <w:color w:val="auto"/>
          <w:sz w:val="20"/>
          <w:szCs w:val="20"/>
        </w:rPr>
        <w:lastRenderedPageBreak/>
        <w:t>and factors relevant to the development, maintenance</w:t>
      </w:r>
      <w:r w:rsidR="00047E12" w:rsidRPr="00F30BA1">
        <w:rPr>
          <w:rFonts w:asciiTheme="minorHAnsi" w:hAnsiTheme="minorHAnsi" w:cstheme="minorHAnsi"/>
          <w:color w:val="auto"/>
          <w:sz w:val="20"/>
          <w:szCs w:val="20"/>
        </w:rPr>
        <w:t xml:space="preserve"> and understanding of the person</w:t>
      </w:r>
      <w:r w:rsidR="00941F0C" w:rsidRPr="00F30BA1">
        <w:rPr>
          <w:rFonts w:asciiTheme="minorHAnsi" w:hAnsiTheme="minorHAnsi" w:cstheme="minorHAnsi"/>
          <w:color w:val="auto"/>
          <w:sz w:val="20"/>
          <w:szCs w:val="20"/>
        </w:rPr>
        <w:t>’s difficulties, using standardised psychometric instruments, protocol based assessment tools, self-report measures, rating scales, direct and indirect structured observations and structured and semi-str</w:t>
      </w:r>
      <w:r w:rsidR="00F97B4C" w:rsidRPr="00F30BA1">
        <w:rPr>
          <w:rFonts w:asciiTheme="minorHAnsi" w:hAnsiTheme="minorHAnsi" w:cstheme="minorHAnsi"/>
          <w:color w:val="auto"/>
          <w:sz w:val="20"/>
          <w:szCs w:val="20"/>
        </w:rPr>
        <w:t>uctured interviews as required</w:t>
      </w:r>
    </w:p>
    <w:p w:rsidR="0037620B" w:rsidRPr="00F30BA1" w:rsidRDefault="0037620B" w:rsidP="0037620B">
      <w:pPr>
        <w:pStyle w:val="Default"/>
        <w:ind w:left="720"/>
        <w:rPr>
          <w:rFonts w:asciiTheme="minorHAnsi" w:hAnsiTheme="minorHAnsi" w:cstheme="minorHAnsi"/>
          <w:color w:val="auto"/>
          <w:sz w:val="20"/>
          <w:szCs w:val="20"/>
        </w:rPr>
      </w:pPr>
    </w:p>
    <w:p w:rsidR="0059444B" w:rsidRPr="00F30BA1" w:rsidRDefault="00941F0C" w:rsidP="0059444B">
      <w:pPr>
        <w:pStyle w:val="Default"/>
        <w:numPr>
          <w:ilvl w:val="0"/>
          <w:numId w:val="2"/>
        </w:numPr>
        <w:rPr>
          <w:rFonts w:asciiTheme="minorHAnsi" w:hAnsiTheme="minorHAnsi" w:cstheme="minorHAnsi"/>
          <w:color w:val="auto"/>
          <w:sz w:val="20"/>
          <w:szCs w:val="20"/>
        </w:rPr>
      </w:pPr>
      <w:r w:rsidRPr="00F30BA1">
        <w:rPr>
          <w:rFonts w:asciiTheme="minorHAnsi" w:hAnsiTheme="minorHAnsi" w:cstheme="minorHAnsi"/>
          <w:color w:val="auto"/>
          <w:sz w:val="20"/>
          <w:szCs w:val="20"/>
        </w:rPr>
        <w:t>Utilise assessment techniques di</w:t>
      </w:r>
      <w:r w:rsidR="00047E12" w:rsidRPr="00F30BA1">
        <w:rPr>
          <w:rFonts w:asciiTheme="minorHAnsi" w:hAnsiTheme="minorHAnsi" w:cstheme="minorHAnsi"/>
          <w:color w:val="auto"/>
          <w:sz w:val="20"/>
          <w:szCs w:val="20"/>
        </w:rPr>
        <w:t>rectly with individuals</w:t>
      </w:r>
      <w:r w:rsidR="0059444B" w:rsidRPr="00F30BA1">
        <w:rPr>
          <w:rFonts w:asciiTheme="minorHAnsi" w:hAnsiTheme="minorHAnsi" w:cstheme="minorHAnsi"/>
          <w:color w:val="auto"/>
          <w:sz w:val="20"/>
          <w:szCs w:val="20"/>
        </w:rPr>
        <w:t xml:space="preserve"> and collect</w:t>
      </w:r>
      <w:r w:rsidRPr="00F30BA1">
        <w:rPr>
          <w:rFonts w:asciiTheme="minorHAnsi" w:hAnsiTheme="minorHAnsi" w:cstheme="minorHAnsi"/>
          <w:color w:val="auto"/>
          <w:sz w:val="20"/>
          <w:szCs w:val="20"/>
        </w:rPr>
        <w:t xml:space="preserve"> information from family membe</w:t>
      </w:r>
      <w:r w:rsidR="0059444B" w:rsidRPr="00F30BA1">
        <w:rPr>
          <w:rFonts w:asciiTheme="minorHAnsi" w:hAnsiTheme="minorHAnsi" w:cstheme="minorHAnsi"/>
          <w:color w:val="auto"/>
          <w:sz w:val="20"/>
          <w:szCs w:val="20"/>
        </w:rPr>
        <w:t>rs and oth</w:t>
      </w:r>
      <w:r w:rsidR="00047E12" w:rsidRPr="00F30BA1">
        <w:rPr>
          <w:rFonts w:asciiTheme="minorHAnsi" w:hAnsiTheme="minorHAnsi" w:cstheme="minorHAnsi"/>
          <w:color w:val="auto"/>
          <w:sz w:val="20"/>
          <w:szCs w:val="20"/>
        </w:rPr>
        <w:t>ers involved in their</w:t>
      </w:r>
      <w:r w:rsidR="00F97B4C" w:rsidRPr="00F30BA1">
        <w:rPr>
          <w:rFonts w:asciiTheme="minorHAnsi" w:hAnsiTheme="minorHAnsi" w:cstheme="minorHAnsi"/>
          <w:color w:val="auto"/>
          <w:sz w:val="20"/>
          <w:szCs w:val="20"/>
        </w:rPr>
        <w:t xml:space="preserve"> care as appropriate</w:t>
      </w:r>
    </w:p>
    <w:p w:rsidR="0059444B" w:rsidRPr="00F30BA1" w:rsidRDefault="0059444B" w:rsidP="0059444B">
      <w:pPr>
        <w:pStyle w:val="Default"/>
        <w:ind w:left="720"/>
        <w:rPr>
          <w:rFonts w:asciiTheme="minorHAnsi" w:hAnsiTheme="minorHAnsi" w:cstheme="minorHAnsi"/>
          <w:color w:val="auto"/>
          <w:sz w:val="20"/>
          <w:szCs w:val="20"/>
        </w:rPr>
      </w:pPr>
    </w:p>
    <w:p w:rsidR="003C0AB6" w:rsidRPr="00F30BA1" w:rsidRDefault="003C0AB6" w:rsidP="00941F0C">
      <w:pPr>
        <w:pStyle w:val="Default"/>
        <w:numPr>
          <w:ilvl w:val="0"/>
          <w:numId w:val="2"/>
        </w:numPr>
        <w:rPr>
          <w:rFonts w:asciiTheme="minorHAnsi" w:hAnsiTheme="minorHAnsi" w:cstheme="minorHAnsi"/>
          <w:color w:val="auto"/>
          <w:sz w:val="20"/>
          <w:szCs w:val="20"/>
        </w:rPr>
      </w:pPr>
      <w:r w:rsidRPr="00F30BA1">
        <w:rPr>
          <w:rFonts w:asciiTheme="minorHAnsi" w:hAnsiTheme="minorHAnsi" w:cstheme="minorHAnsi"/>
          <w:color w:val="auto"/>
          <w:sz w:val="20"/>
          <w:szCs w:val="20"/>
        </w:rPr>
        <w:t>Score, analyse, interpret and report</w:t>
      </w:r>
      <w:r w:rsidR="00941F0C" w:rsidRPr="00F30BA1">
        <w:rPr>
          <w:rFonts w:asciiTheme="minorHAnsi" w:hAnsiTheme="minorHAnsi" w:cstheme="minorHAnsi"/>
          <w:color w:val="auto"/>
          <w:sz w:val="20"/>
          <w:szCs w:val="20"/>
        </w:rPr>
        <w:t xml:space="preserve"> on psychological ass</w:t>
      </w:r>
      <w:r w:rsidR="0059444B" w:rsidRPr="00F30BA1">
        <w:rPr>
          <w:rFonts w:asciiTheme="minorHAnsi" w:hAnsiTheme="minorHAnsi" w:cstheme="minorHAnsi"/>
          <w:color w:val="auto"/>
          <w:sz w:val="20"/>
          <w:szCs w:val="20"/>
        </w:rPr>
        <w:t>essments undertaken</w:t>
      </w:r>
    </w:p>
    <w:p w:rsidR="00921889" w:rsidRPr="00F30BA1" w:rsidRDefault="00921889" w:rsidP="00921889">
      <w:pPr>
        <w:pStyle w:val="Default"/>
        <w:rPr>
          <w:rFonts w:asciiTheme="minorHAnsi" w:hAnsiTheme="minorHAnsi" w:cstheme="minorHAnsi"/>
          <w:color w:val="auto"/>
          <w:sz w:val="20"/>
          <w:szCs w:val="20"/>
        </w:rPr>
      </w:pPr>
    </w:p>
    <w:p w:rsidR="00921889" w:rsidRPr="00F30BA1" w:rsidRDefault="00921889" w:rsidP="00941F0C">
      <w:pPr>
        <w:pStyle w:val="Default"/>
        <w:numPr>
          <w:ilvl w:val="0"/>
          <w:numId w:val="2"/>
        </w:numPr>
        <w:rPr>
          <w:rFonts w:asciiTheme="minorHAnsi" w:hAnsiTheme="minorHAnsi" w:cstheme="minorHAnsi"/>
          <w:color w:val="auto"/>
          <w:sz w:val="20"/>
          <w:szCs w:val="20"/>
        </w:rPr>
      </w:pPr>
      <w:r w:rsidRPr="00F30BA1">
        <w:rPr>
          <w:rFonts w:asciiTheme="minorHAnsi" w:hAnsiTheme="minorHAnsi" w:cstheme="minorHAnsi"/>
          <w:color w:val="auto"/>
          <w:sz w:val="20"/>
          <w:szCs w:val="20"/>
        </w:rPr>
        <w:t>To provide psychological insight and knowledge around the clinical area and advise non-psychology staff on psychological principles and psychological understanding of behaviours displayed by individuals with disorder eating and it’s co-morbidity with other mental health difficulties</w:t>
      </w:r>
    </w:p>
    <w:p w:rsidR="0037620B" w:rsidRPr="00F30BA1" w:rsidRDefault="0037620B" w:rsidP="0037620B">
      <w:pPr>
        <w:pStyle w:val="Default"/>
        <w:ind w:left="720"/>
        <w:rPr>
          <w:rFonts w:asciiTheme="minorHAnsi" w:hAnsiTheme="minorHAnsi" w:cstheme="minorHAnsi"/>
          <w:color w:val="auto"/>
          <w:sz w:val="20"/>
          <w:szCs w:val="20"/>
        </w:rPr>
      </w:pPr>
    </w:p>
    <w:p w:rsidR="0037620B" w:rsidRPr="00F30BA1" w:rsidRDefault="003C0AB6" w:rsidP="00941F0C">
      <w:pPr>
        <w:pStyle w:val="Default"/>
        <w:numPr>
          <w:ilvl w:val="0"/>
          <w:numId w:val="2"/>
        </w:numPr>
        <w:rPr>
          <w:rFonts w:asciiTheme="minorHAnsi" w:hAnsiTheme="minorHAnsi" w:cstheme="minorHAnsi"/>
          <w:color w:val="auto"/>
          <w:sz w:val="20"/>
          <w:szCs w:val="20"/>
        </w:rPr>
      </w:pPr>
      <w:r w:rsidRPr="00F30BA1">
        <w:rPr>
          <w:rFonts w:asciiTheme="minorHAnsi" w:hAnsiTheme="minorHAnsi" w:cstheme="minorHAnsi"/>
          <w:color w:val="auto"/>
          <w:sz w:val="20"/>
          <w:szCs w:val="20"/>
        </w:rPr>
        <w:t>Assist</w:t>
      </w:r>
      <w:r w:rsidR="00941F0C" w:rsidRPr="00F30BA1">
        <w:rPr>
          <w:rFonts w:asciiTheme="minorHAnsi" w:hAnsiTheme="minorHAnsi" w:cstheme="minorHAnsi"/>
          <w:color w:val="auto"/>
          <w:sz w:val="20"/>
          <w:szCs w:val="20"/>
        </w:rPr>
        <w:t xml:space="preserve"> in the </w:t>
      </w:r>
      <w:r w:rsidRPr="00F30BA1">
        <w:rPr>
          <w:rFonts w:asciiTheme="minorHAnsi" w:hAnsiTheme="minorHAnsi" w:cstheme="minorHAnsi"/>
          <w:color w:val="auto"/>
          <w:sz w:val="20"/>
          <w:szCs w:val="20"/>
        </w:rPr>
        <w:t xml:space="preserve">multi-dimensional </w:t>
      </w:r>
      <w:r w:rsidR="00047E12" w:rsidRPr="00F30BA1">
        <w:rPr>
          <w:rFonts w:asciiTheme="minorHAnsi" w:hAnsiTheme="minorHAnsi" w:cstheme="minorHAnsi"/>
          <w:color w:val="auto"/>
          <w:sz w:val="20"/>
          <w:szCs w:val="20"/>
        </w:rPr>
        <w:t xml:space="preserve">formulation of the needs and presentation of individuals and </w:t>
      </w:r>
      <w:r w:rsidR="00941F0C" w:rsidRPr="00F30BA1">
        <w:rPr>
          <w:rFonts w:asciiTheme="minorHAnsi" w:hAnsiTheme="minorHAnsi" w:cstheme="minorHAnsi"/>
          <w:color w:val="auto"/>
          <w:sz w:val="20"/>
          <w:szCs w:val="20"/>
        </w:rPr>
        <w:t>in the planning and delivery of care plans involving the psychological treatment a</w:t>
      </w:r>
      <w:r w:rsidR="0059444B" w:rsidRPr="00F30BA1">
        <w:rPr>
          <w:rFonts w:asciiTheme="minorHAnsi" w:hAnsiTheme="minorHAnsi" w:cstheme="minorHAnsi"/>
          <w:color w:val="auto"/>
          <w:sz w:val="20"/>
          <w:szCs w:val="20"/>
        </w:rPr>
        <w:t>nd/or management of</w:t>
      </w:r>
      <w:r w:rsidR="00047E12" w:rsidRPr="00F30BA1">
        <w:rPr>
          <w:rFonts w:asciiTheme="minorHAnsi" w:hAnsiTheme="minorHAnsi" w:cstheme="minorHAnsi"/>
          <w:color w:val="auto"/>
          <w:sz w:val="20"/>
          <w:szCs w:val="20"/>
        </w:rPr>
        <w:t xml:space="preserve"> their needs</w:t>
      </w:r>
      <w:r w:rsidR="00921889" w:rsidRPr="00F30BA1">
        <w:rPr>
          <w:rFonts w:asciiTheme="minorHAnsi" w:hAnsiTheme="minorHAnsi" w:cstheme="minorHAnsi"/>
          <w:color w:val="auto"/>
          <w:sz w:val="20"/>
          <w:szCs w:val="20"/>
        </w:rPr>
        <w:t xml:space="preserve"> relating to their diagnosis, potential risks and social needs</w:t>
      </w:r>
    </w:p>
    <w:p w:rsidR="003C0AB6" w:rsidRPr="00F30BA1" w:rsidRDefault="00941F0C" w:rsidP="0037620B">
      <w:pPr>
        <w:pStyle w:val="Default"/>
        <w:ind w:left="720"/>
        <w:rPr>
          <w:rFonts w:asciiTheme="minorHAnsi" w:hAnsiTheme="minorHAnsi" w:cstheme="minorHAnsi"/>
          <w:color w:val="auto"/>
          <w:sz w:val="20"/>
          <w:szCs w:val="20"/>
        </w:rPr>
      </w:pPr>
      <w:r w:rsidRPr="00F30BA1">
        <w:rPr>
          <w:rFonts w:asciiTheme="minorHAnsi" w:hAnsiTheme="minorHAnsi" w:cstheme="minorHAnsi"/>
          <w:color w:val="auto"/>
          <w:sz w:val="20"/>
          <w:szCs w:val="20"/>
        </w:rPr>
        <w:t xml:space="preserve"> </w:t>
      </w:r>
    </w:p>
    <w:p w:rsidR="00941F0C" w:rsidRPr="00F30BA1" w:rsidRDefault="00234DD1" w:rsidP="00941F0C">
      <w:pPr>
        <w:pStyle w:val="Default"/>
        <w:numPr>
          <w:ilvl w:val="0"/>
          <w:numId w:val="2"/>
        </w:numPr>
        <w:rPr>
          <w:rFonts w:asciiTheme="minorHAnsi" w:hAnsiTheme="minorHAnsi" w:cstheme="minorHAnsi"/>
          <w:color w:val="auto"/>
          <w:sz w:val="20"/>
          <w:szCs w:val="20"/>
        </w:rPr>
      </w:pPr>
      <w:r w:rsidRPr="00F30BA1">
        <w:rPr>
          <w:rFonts w:asciiTheme="minorHAnsi" w:hAnsiTheme="minorHAnsi" w:cstheme="minorHAnsi"/>
          <w:color w:val="auto"/>
          <w:sz w:val="20"/>
          <w:szCs w:val="20"/>
        </w:rPr>
        <w:t>Be skilled in and effectively d</w:t>
      </w:r>
      <w:r w:rsidR="003C0AB6" w:rsidRPr="00F30BA1">
        <w:rPr>
          <w:rFonts w:asciiTheme="minorHAnsi" w:hAnsiTheme="minorHAnsi" w:cstheme="minorHAnsi"/>
          <w:color w:val="auto"/>
          <w:sz w:val="20"/>
          <w:szCs w:val="20"/>
        </w:rPr>
        <w:t>eliver</w:t>
      </w:r>
      <w:r w:rsidR="00941F0C" w:rsidRPr="00F30BA1">
        <w:rPr>
          <w:rFonts w:asciiTheme="minorHAnsi" w:hAnsiTheme="minorHAnsi" w:cstheme="minorHAnsi"/>
          <w:color w:val="auto"/>
          <w:sz w:val="20"/>
          <w:szCs w:val="20"/>
        </w:rPr>
        <w:t xml:space="preserve"> </w:t>
      </w:r>
      <w:r w:rsidRPr="00F30BA1">
        <w:rPr>
          <w:rFonts w:asciiTheme="minorHAnsi" w:hAnsiTheme="minorHAnsi" w:cstheme="minorHAnsi"/>
          <w:color w:val="auto"/>
          <w:sz w:val="20"/>
          <w:szCs w:val="20"/>
        </w:rPr>
        <w:t xml:space="preserve">appropriate models of therapy </w:t>
      </w:r>
      <w:r w:rsidR="00047E12" w:rsidRPr="00F30BA1">
        <w:rPr>
          <w:rFonts w:asciiTheme="minorHAnsi" w:hAnsiTheme="minorHAnsi" w:cstheme="minorHAnsi"/>
          <w:color w:val="auto"/>
          <w:sz w:val="20"/>
          <w:szCs w:val="20"/>
        </w:rPr>
        <w:t xml:space="preserve">for </w:t>
      </w:r>
      <w:r w:rsidR="00D91035" w:rsidRPr="00F30BA1">
        <w:rPr>
          <w:rFonts w:asciiTheme="minorHAnsi" w:hAnsiTheme="minorHAnsi" w:cstheme="minorHAnsi"/>
          <w:color w:val="auto"/>
          <w:sz w:val="20"/>
          <w:szCs w:val="20"/>
        </w:rPr>
        <w:t>the women</w:t>
      </w:r>
      <w:r w:rsidR="00941F0C" w:rsidRPr="00F30BA1">
        <w:rPr>
          <w:rFonts w:asciiTheme="minorHAnsi" w:hAnsiTheme="minorHAnsi" w:cstheme="minorHAnsi"/>
          <w:color w:val="auto"/>
          <w:sz w:val="20"/>
          <w:szCs w:val="20"/>
        </w:rPr>
        <w:t xml:space="preserve"> </w:t>
      </w:r>
      <w:r w:rsidR="00921889" w:rsidRPr="00F30BA1">
        <w:rPr>
          <w:rFonts w:asciiTheme="minorHAnsi" w:hAnsiTheme="minorHAnsi" w:cstheme="minorHAnsi"/>
          <w:color w:val="auto"/>
          <w:sz w:val="20"/>
          <w:szCs w:val="20"/>
        </w:rPr>
        <w:t>displaying disordered eating in line with NICE guidelines and to further be proficient in facilitating appropriate models of therapy for working with personality disorder.  F</w:t>
      </w:r>
      <w:r w:rsidR="00941F0C" w:rsidRPr="00F30BA1">
        <w:rPr>
          <w:rFonts w:asciiTheme="minorHAnsi" w:hAnsiTheme="minorHAnsi" w:cstheme="minorHAnsi"/>
          <w:color w:val="auto"/>
          <w:sz w:val="20"/>
          <w:szCs w:val="20"/>
        </w:rPr>
        <w:t xml:space="preserve">or example, </w:t>
      </w:r>
      <w:r w:rsidR="003B4150" w:rsidRPr="00F30BA1">
        <w:rPr>
          <w:rFonts w:asciiTheme="minorHAnsi" w:hAnsiTheme="minorHAnsi" w:cstheme="minorHAnsi"/>
          <w:color w:val="auto"/>
          <w:sz w:val="20"/>
          <w:szCs w:val="20"/>
        </w:rPr>
        <w:t>programmes</w:t>
      </w:r>
      <w:r w:rsidR="00941F0C" w:rsidRPr="00F30BA1">
        <w:rPr>
          <w:rFonts w:asciiTheme="minorHAnsi" w:hAnsiTheme="minorHAnsi" w:cstheme="minorHAnsi"/>
          <w:color w:val="auto"/>
          <w:sz w:val="20"/>
          <w:szCs w:val="20"/>
        </w:rPr>
        <w:t xml:space="preserve"> </w:t>
      </w:r>
      <w:r w:rsidR="00921889" w:rsidRPr="00F30BA1">
        <w:rPr>
          <w:rFonts w:asciiTheme="minorHAnsi" w:hAnsiTheme="minorHAnsi" w:cstheme="minorHAnsi"/>
          <w:color w:val="auto"/>
          <w:sz w:val="20"/>
          <w:szCs w:val="20"/>
        </w:rPr>
        <w:t xml:space="preserve">using </w:t>
      </w:r>
      <w:r w:rsidRPr="00F30BA1">
        <w:rPr>
          <w:rFonts w:asciiTheme="minorHAnsi" w:hAnsiTheme="minorHAnsi" w:cstheme="minorHAnsi"/>
          <w:color w:val="auto"/>
          <w:sz w:val="20"/>
          <w:szCs w:val="20"/>
        </w:rPr>
        <w:t>Dialectical Behaviour Therapy skills</w:t>
      </w:r>
      <w:r w:rsidR="00941F0C" w:rsidRPr="00F30BA1">
        <w:rPr>
          <w:rFonts w:asciiTheme="minorHAnsi" w:hAnsiTheme="minorHAnsi" w:cstheme="minorHAnsi"/>
          <w:color w:val="auto"/>
          <w:sz w:val="20"/>
          <w:szCs w:val="20"/>
        </w:rPr>
        <w:t xml:space="preserve"> or other appropria</w:t>
      </w:r>
      <w:r w:rsidR="00F97B4C" w:rsidRPr="00F30BA1">
        <w:rPr>
          <w:rFonts w:asciiTheme="minorHAnsi" w:hAnsiTheme="minorHAnsi" w:cstheme="minorHAnsi"/>
          <w:color w:val="auto"/>
          <w:sz w:val="20"/>
          <w:szCs w:val="20"/>
        </w:rPr>
        <w:t>te</w:t>
      </w:r>
      <w:r w:rsidRPr="00F30BA1">
        <w:rPr>
          <w:rFonts w:asciiTheme="minorHAnsi" w:hAnsiTheme="minorHAnsi" w:cstheme="minorHAnsi"/>
          <w:color w:val="auto"/>
          <w:sz w:val="20"/>
          <w:szCs w:val="20"/>
        </w:rPr>
        <w:t xml:space="preserve"> </w:t>
      </w:r>
      <w:r w:rsidR="00F97B4C" w:rsidRPr="00F30BA1">
        <w:rPr>
          <w:rFonts w:asciiTheme="minorHAnsi" w:hAnsiTheme="minorHAnsi" w:cstheme="minorHAnsi"/>
          <w:color w:val="auto"/>
          <w:sz w:val="20"/>
          <w:szCs w:val="20"/>
        </w:rPr>
        <w:t>psychological interventions</w:t>
      </w:r>
      <w:r w:rsidR="003B4150" w:rsidRPr="00F30BA1">
        <w:rPr>
          <w:rFonts w:asciiTheme="minorHAnsi" w:hAnsiTheme="minorHAnsi" w:cstheme="minorHAnsi"/>
          <w:color w:val="auto"/>
          <w:sz w:val="20"/>
          <w:szCs w:val="20"/>
        </w:rPr>
        <w:t xml:space="preserve"> in line with NICE </w:t>
      </w:r>
      <w:r w:rsidR="00557616" w:rsidRPr="00F30BA1">
        <w:rPr>
          <w:rFonts w:asciiTheme="minorHAnsi" w:hAnsiTheme="minorHAnsi" w:cstheme="minorHAnsi"/>
          <w:color w:val="auto"/>
          <w:sz w:val="20"/>
          <w:szCs w:val="20"/>
        </w:rPr>
        <w:t>g</w:t>
      </w:r>
      <w:r w:rsidR="003B4150" w:rsidRPr="00F30BA1">
        <w:rPr>
          <w:rFonts w:asciiTheme="minorHAnsi" w:hAnsiTheme="minorHAnsi" w:cstheme="minorHAnsi"/>
          <w:color w:val="auto"/>
          <w:sz w:val="20"/>
          <w:szCs w:val="20"/>
        </w:rPr>
        <w:t>uidelines.</w:t>
      </w:r>
    </w:p>
    <w:p w:rsidR="0037620B" w:rsidRPr="00F30BA1" w:rsidRDefault="0037620B" w:rsidP="0037620B">
      <w:pPr>
        <w:pStyle w:val="Default"/>
        <w:ind w:left="720"/>
        <w:rPr>
          <w:rFonts w:asciiTheme="minorHAnsi" w:hAnsiTheme="minorHAnsi" w:cstheme="minorHAnsi"/>
          <w:color w:val="auto"/>
          <w:sz w:val="20"/>
          <w:szCs w:val="20"/>
        </w:rPr>
      </w:pPr>
    </w:p>
    <w:p w:rsidR="0037620B" w:rsidRPr="00F30BA1" w:rsidRDefault="00941F0C" w:rsidP="0037620B">
      <w:pPr>
        <w:pStyle w:val="Default"/>
        <w:numPr>
          <w:ilvl w:val="0"/>
          <w:numId w:val="2"/>
        </w:numPr>
        <w:rPr>
          <w:rFonts w:asciiTheme="minorHAnsi" w:hAnsiTheme="minorHAnsi" w:cstheme="minorHAnsi"/>
          <w:color w:val="auto"/>
          <w:sz w:val="20"/>
          <w:szCs w:val="20"/>
        </w:rPr>
      </w:pPr>
      <w:r w:rsidRPr="00F30BA1">
        <w:rPr>
          <w:rFonts w:asciiTheme="minorHAnsi" w:hAnsiTheme="minorHAnsi" w:cstheme="minorHAnsi"/>
          <w:color w:val="auto"/>
          <w:sz w:val="20"/>
          <w:szCs w:val="20"/>
        </w:rPr>
        <w:t>Assist in the planning, development, co-ordination and delivery of therapeutic care plans, including for example</w:t>
      </w:r>
      <w:r w:rsidR="00921889" w:rsidRPr="00F30BA1">
        <w:rPr>
          <w:rFonts w:asciiTheme="minorHAnsi" w:hAnsiTheme="minorHAnsi" w:cstheme="minorHAnsi"/>
          <w:color w:val="auto"/>
          <w:sz w:val="20"/>
          <w:szCs w:val="20"/>
        </w:rPr>
        <w:t xml:space="preserve">, feeding and re-feeding support plans, </w:t>
      </w:r>
      <w:r w:rsidRPr="00F30BA1">
        <w:rPr>
          <w:rFonts w:asciiTheme="minorHAnsi" w:hAnsiTheme="minorHAnsi" w:cstheme="minorHAnsi"/>
          <w:color w:val="auto"/>
          <w:sz w:val="20"/>
          <w:szCs w:val="20"/>
        </w:rPr>
        <w:t xml:space="preserve">assessment and management of </w:t>
      </w:r>
      <w:r w:rsidR="008E4666" w:rsidRPr="00F30BA1">
        <w:rPr>
          <w:rFonts w:asciiTheme="minorHAnsi" w:hAnsiTheme="minorHAnsi" w:cstheme="minorHAnsi"/>
          <w:color w:val="auto"/>
          <w:sz w:val="20"/>
          <w:szCs w:val="20"/>
        </w:rPr>
        <w:t>aggression incl</w:t>
      </w:r>
      <w:r w:rsidR="00921889" w:rsidRPr="00F30BA1">
        <w:rPr>
          <w:rFonts w:asciiTheme="minorHAnsi" w:hAnsiTheme="minorHAnsi" w:cstheme="minorHAnsi"/>
          <w:color w:val="auto"/>
          <w:sz w:val="20"/>
          <w:szCs w:val="20"/>
        </w:rPr>
        <w:t>uding self- directed aggressive</w:t>
      </w:r>
      <w:r w:rsidRPr="00F30BA1">
        <w:rPr>
          <w:rFonts w:asciiTheme="minorHAnsi" w:hAnsiTheme="minorHAnsi" w:cstheme="minorHAnsi"/>
          <w:color w:val="auto"/>
          <w:sz w:val="20"/>
          <w:szCs w:val="20"/>
        </w:rPr>
        <w:t xml:space="preserve"> behaviour, behavioural plans to manage</w:t>
      </w:r>
      <w:r w:rsidR="00557616" w:rsidRPr="00F30BA1">
        <w:rPr>
          <w:rFonts w:asciiTheme="minorHAnsi" w:hAnsiTheme="minorHAnsi" w:cstheme="minorHAnsi"/>
          <w:color w:val="auto"/>
          <w:sz w:val="20"/>
          <w:szCs w:val="20"/>
        </w:rPr>
        <w:t xml:space="preserve"> difficult</w:t>
      </w:r>
      <w:r w:rsidRPr="00F30BA1">
        <w:rPr>
          <w:rFonts w:asciiTheme="minorHAnsi" w:hAnsiTheme="minorHAnsi" w:cstheme="minorHAnsi"/>
          <w:color w:val="auto"/>
          <w:sz w:val="20"/>
          <w:szCs w:val="20"/>
        </w:rPr>
        <w:t xml:space="preserve"> behaviour</w:t>
      </w:r>
      <w:r w:rsidR="00557616" w:rsidRPr="00F30BA1">
        <w:rPr>
          <w:rFonts w:asciiTheme="minorHAnsi" w:hAnsiTheme="minorHAnsi" w:cstheme="minorHAnsi"/>
          <w:color w:val="auto"/>
          <w:sz w:val="20"/>
          <w:szCs w:val="20"/>
        </w:rPr>
        <w:t>s</w:t>
      </w:r>
      <w:r w:rsidRPr="00F30BA1">
        <w:rPr>
          <w:rFonts w:asciiTheme="minorHAnsi" w:hAnsiTheme="minorHAnsi" w:cstheme="minorHAnsi"/>
          <w:color w:val="auto"/>
          <w:sz w:val="20"/>
          <w:szCs w:val="20"/>
        </w:rPr>
        <w:t>, group approaches to the managemen</w:t>
      </w:r>
      <w:r w:rsidR="00557616" w:rsidRPr="00F30BA1">
        <w:rPr>
          <w:rFonts w:asciiTheme="minorHAnsi" w:hAnsiTheme="minorHAnsi" w:cstheme="minorHAnsi"/>
          <w:color w:val="auto"/>
          <w:sz w:val="20"/>
          <w:szCs w:val="20"/>
        </w:rPr>
        <w:t xml:space="preserve">t of </w:t>
      </w:r>
      <w:r w:rsidRPr="00F30BA1">
        <w:rPr>
          <w:rFonts w:asciiTheme="minorHAnsi" w:hAnsiTheme="minorHAnsi" w:cstheme="minorHAnsi"/>
          <w:color w:val="auto"/>
          <w:sz w:val="20"/>
          <w:szCs w:val="20"/>
        </w:rPr>
        <w:t>stress, or anger, psycho-educational group approaches to the understanding and self-management of symptoms, and other prot</w:t>
      </w:r>
      <w:r w:rsidR="00047E12" w:rsidRPr="00F30BA1">
        <w:rPr>
          <w:rFonts w:asciiTheme="minorHAnsi" w:hAnsiTheme="minorHAnsi" w:cstheme="minorHAnsi"/>
          <w:color w:val="auto"/>
          <w:sz w:val="20"/>
          <w:szCs w:val="20"/>
        </w:rPr>
        <w:t>ocol based group interventions</w:t>
      </w:r>
    </w:p>
    <w:p w:rsidR="00047E12" w:rsidRPr="00F30BA1" w:rsidRDefault="00047E12" w:rsidP="00047E12">
      <w:pPr>
        <w:pStyle w:val="Default"/>
        <w:rPr>
          <w:rFonts w:asciiTheme="minorHAnsi" w:hAnsiTheme="minorHAnsi" w:cstheme="minorHAnsi"/>
          <w:color w:val="auto"/>
          <w:sz w:val="20"/>
          <w:szCs w:val="20"/>
        </w:rPr>
      </w:pPr>
    </w:p>
    <w:p w:rsidR="0037620B" w:rsidRPr="00F30BA1" w:rsidRDefault="00047E12" w:rsidP="0037620B">
      <w:pPr>
        <w:pStyle w:val="Default"/>
        <w:numPr>
          <w:ilvl w:val="0"/>
          <w:numId w:val="2"/>
        </w:numPr>
        <w:rPr>
          <w:rFonts w:asciiTheme="minorHAnsi" w:hAnsiTheme="minorHAnsi" w:cstheme="minorHAnsi"/>
          <w:sz w:val="20"/>
          <w:szCs w:val="20"/>
        </w:rPr>
      </w:pPr>
      <w:r w:rsidRPr="00F30BA1">
        <w:rPr>
          <w:rFonts w:asciiTheme="minorHAnsi" w:hAnsiTheme="minorHAnsi" w:cstheme="minorHAnsi"/>
          <w:color w:val="auto"/>
          <w:sz w:val="20"/>
          <w:szCs w:val="20"/>
        </w:rPr>
        <w:lastRenderedPageBreak/>
        <w:t>Effectively communicate with all relevant people as appropriate</w:t>
      </w:r>
    </w:p>
    <w:p w:rsidR="0037620B" w:rsidRPr="00F30BA1" w:rsidRDefault="0037620B" w:rsidP="0037620B">
      <w:pPr>
        <w:pStyle w:val="Default"/>
        <w:ind w:left="720"/>
        <w:rPr>
          <w:rFonts w:asciiTheme="minorHAnsi" w:hAnsiTheme="minorHAnsi" w:cstheme="minorHAnsi"/>
          <w:color w:val="auto"/>
          <w:sz w:val="20"/>
          <w:szCs w:val="20"/>
        </w:rPr>
      </w:pPr>
    </w:p>
    <w:p w:rsidR="00941F0C" w:rsidRPr="00F30BA1" w:rsidRDefault="00047E12" w:rsidP="00941F0C">
      <w:pPr>
        <w:pStyle w:val="Default"/>
        <w:numPr>
          <w:ilvl w:val="0"/>
          <w:numId w:val="2"/>
        </w:numPr>
        <w:rPr>
          <w:rFonts w:asciiTheme="minorHAnsi" w:hAnsiTheme="minorHAnsi" w:cstheme="minorHAnsi"/>
          <w:color w:val="auto"/>
          <w:sz w:val="20"/>
          <w:szCs w:val="20"/>
        </w:rPr>
      </w:pPr>
      <w:r w:rsidRPr="00F30BA1">
        <w:rPr>
          <w:rFonts w:asciiTheme="minorHAnsi" w:hAnsiTheme="minorHAnsi" w:cstheme="minorHAnsi"/>
          <w:color w:val="auto"/>
          <w:sz w:val="20"/>
          <w:szCs w:val="20"/>
        </w:rPr>
        <w:t>Collaborate</w:t>
      </w:r>
      <w:r w:rsidR="00941F0C" w:rsidRPr="00F30BA1">
        <w:rPr>
          <w:rFonts w:asciiTheme="minorHAnsi" w:hAnsiTheme="minorHAnsi" w:cstheme="minorHAnsi"/>
          <w:color w:val="auto"/>
          <w:sz w:val="20"/>
          <w:szCs w:val="20"/>
        </w:rPr>
        <w:t xml:space="preserve"> with other members of the MDT, and care staff in care reviews in the context of the Care Programme Approach and o</w:t>
      </w:r>
      <w:r w:rsidRPr="00F30BA1">
        <w:rPr>
          <w:rFonts w:asciiTheme="minorHAnsi" w:hAnsiTheme="minorHAnsi" w:cstheme="minorHAnsi"/>
          <w:color w:val="auto"/>
          <w:sz w:val="20"/>
          <w:szCs w:val="20"/>
        </w:rPr>
        <w:t>ther relevant clinical systems</w:t>
      </w:r>
    </w:p>
    <w:p w:rsidR="00941F0C" w:rsidRPr="00F30BA1" w:rsidRDefault="00941F0C" w:rsidP="00941F0C">
      <w:pPr>
        <w:pStyle w:val="Default"/>
        <w:rPr>
          <w:rFonts w:asciiTheme="minorHAnsi" w:hAnsiTheme="minorHAnsi" w:cstheme="minorHAnsi"/>
          <w:color w:val="auto"/>
          <w:sz w:val="20"/>
          <w:szCs w:val="20"/>
        </w:rPr>
      </w:pPr>
    </w:p>
    <w:p w:rsidR="00034D0F" w:rsidRPr="00F30BA1" w:rsidRDefault="00034D0F" w:rsidP="00941F0C">
      <w:pPr>
        <w:pStyle w:val="Default"/>
        <w:rPr>
          <w:rFonts w:asciiTheme="minorHAnsi" w:hAnsiTheme="minorHAnsi" w:cstheme="minorHAnsi"/>
          <w:color w:val="auto"/>
          <w:sz w:val="20"/>
          <w:szCs w:val="20"/>
        </w:rPr>
      </w:pPr>
    </w:p>
    <w:p w:rsidR="00B07F03" w:rsidRPr="00F30BA1" w:rsidRDefault="00941F0C" w:rsidP="00941F0C">
      <w:pPr>
        <w:pStyle w:val="Default"/>
        <w:rPr>
          <w:rFonts w:asciiTheme="minorHAnsi" w:hAnsiTheme="minorHAnsi" w:cstheme="minorHAnsi"/>
          <w:b/>
          <w:bCs/>
          <w:color w:val="auto"/>
          <w:sz w:val="20"/>
          <w:szCs w:val="20"/>
        </w:rPr>
      </w:pPr>
      <w:r w:rsidRPr="00F30BA1">
        <w:rPr>
          <w:rFonts w:asciiTheme="minorHAnsi" w:hAnsiTheme="minorHAnsi" w:cstheme="minorHAnsi"/>
          <w:b/>
          <w:bCs/>
          <w:color w:val="auto"/>
          <w:sz w:val="20"/>
          <w:szCs w:val="20"/>
        </w:rPr>
        <w:t xml:space="preserve">Teaching, training, supervisory, consultative/advisory </w:t>
      </w:r>
    </w:p>
    <w:p w:rsidR="00034D0F" w:rsidRPr="00F30BA1" w:rsidRDefault="00034D0F" w:rsidP="00941F0C">
      <w:pPr>
        <w:pStyle w:val="Default"/>
        <w:rPr>
          <w:rFonts w:asciiTheme="minorHAnsi" w:hAnsiTheme="minorHAnsi" w:cstheme="minorHAnsi"/>
          <w:b/>
          <w:bCs/>
          <w:color w:val="auto"/>
          <w:sz w:val="20"/>
          <w:szCs w:val="20"/>
        </w:rPr>
      </w:pPr>
    </w:p>
    <w:p w:rsidR="00B07F03" w:rsidRPr="00F30BA1" w:rsidRDefault="00B07F03" w:rsidP="00941F0C">
      <w:pPr>
        <w:pStyle w:val="Default"/>
        <w:numPr>
          <w:ilvl w:val="0"/>
          <w:numId w:val="3"/>
        </w:numPr>
        <w:rPr>
          <w:rFonts w:asciiTheme="minorHAnsi" w:hAnsiTheme="minorHAnsi" w:cstheme="minorHAnsi"/>
          <w:color w:val="auto"/>
          <w:sz w:val="20"/>
          <w:szCs w:val="20"/>
        </w:rPr>
      </w:pPr>
      <w:r w:rsidRPr="00F30BA1">
        <w:rPr>
          <w:rFonts w:asciiTheme="minorHAnsi" w:hAnsiTheme="minorHAnsi" w:cstheme="minorHAnsi"/>
          <w:color w:val="auto"/>
          <w:sz w:val="20"/>
          <w:szCs w:val="20"/>
        </w:rPr>
        <w:t>Develop and provide</w:t>
      </w:r>
      <w:r w:rsidR="00047E12" w:rsidRPr="00F30BA1">
        <w:rPr>
          <w:rFonts w:asciiTheme="minorHAnsi" w:hAnsiTheme="minorHAnsi" w:cstheme="minorHAnsi"/>
          <w:color w:val="auto"/>
          <w:sz w:val="20"/>
          <w:szCs w:val="20"/>
        </w:rPr>
        <w:t xml:space="preserve"> programmes of staff training and assist</w:t>
      </w:r>
      <w:r w:rsidR="00941F0C" w:rsidRPr="00F30BA1">
        <w:rPr>
          <w:rFonts w:asciiTheme="minorHAnsi" w:hAnsiTheme="minorHAnsi" w:cstheme="minorHAnsi"/>
          <w:color w:val="auto"/>
          <w:sz w:val="20"/>
          <w:szCs w:val="20"/>
        </w:rPr>
        <w:t xml:space="preserve"> in the planning and organisa</w:t>
      </w:r>
      <w:r w:rsidR="00047E12" w:rsidRPr="00F30BA1">
        <w:rPr>
          <w:rFonts w:asciiTheme="minorHAnsi" w:hAnsiTheme="minorHAnsi" w:cstheme="minorHAnsi"/>
          <w:color w:val="auto"/>
          <w:sz w:val="20"/>
          <w:szCs w:val="20"/>
        </w:rPr>
        <w:t>tion of lectures and workshops</w:t>
      </w:r>
    </w:p>
    <w:p w:rsidR="00B07F03" w:rsidRPr="00F30BA1" w:rsidRDefault="00B07F03" w:rsidP="00B07F03">
      <w:pPr>
        <w:pStyle w:val="Default"/>
        <w:ind w:left="720"/>
        <w:rPr>
          <w:rFonts w:asciiTheme="minorHAnsi" w:hAnsiTheme="minorHAnsi" w:cstheme="minorHAnsi"/>
          <w:color w:val="auto"/>
          <w:sz w:val="20"/>
          <w:szCs w:val="20"/>
        </w:rPr>
      </w:pPr>
    </w:p>
    <w:p w:rsidR="00B07F03" w:rsidRPr="00F30BA1" w:rsidRDefault="00B07F03" w:rsidP="00047E12">
      <w:pPr>
        <w:pStyle w:val="Default"/>
        <w:numPr>
          <w:ilvl w:val="0"/>
          <w:numId w:val="3"/>
        </w:numPr>
        <w:rPr>
          <w:rFonts w:asciiTheme="minorHAnsi" w:hAnsiTheme="minorHAnsi" w:cstheme="minorHAnsi"/>
          <w:color w:val="auto"/>
          <w:sz w:val="20"/>
          <w:szCs w:val="20"/>
        </w:rPr>
      </w:pPr>
      <w:r w:rsidRPr="00F30BA1">
        <w:rPr>
          <w:rFonts w:asciiTheme="minorHAnsi" w:hAnsiTheme="minorHAnsi" w:cstheme="minorHAnsi"/>
          <w:color w:val="auto"/>
          <w:sz w:val="20"/>
          <w:szCs w:val="20"/>
        </w:rPr>
        <w:t xml:space="preserve">Provide </w:t>
      </w:r>
      <w:r w:rsidR="00941F0C" w:rsidRPr="00F30BA1">
        <w:rPr>
          <w:rFonts w:asciiTheme="minorHAnsi" w:hAnsiTheme="minorHAnsi" w:cstheme="minorHAnsi"/>
          <w:color w:val="auto"/>
          <w:sz w:val="20"/>
          <w:szCs w:val="20"/>
        </w:rPr>
        <w:t>presentatio</w:t>
      </w:r>
      <w:r w:rsidR="00781A0A" w:rsidRPr="00F30BA1">
        <w:rPr>
          <w:rFonts w:asciiTheme="minorHAnsi" w:hAnsiTheme="minorHAnsi" w:cstheme="minorHAnsi"/>
          <w:color w:val="auto"/>
          <w:sz w:val="20"/>
          <w:szCs w:val="20"/>
        </w:rPr>
        <w:t xml:space="preserve">ns on relevant areas within Cygnet Healthcare </w:t>
      </w:r>
      <w:r w:rsidR="00941F0C" w:rsidRPr="00F30BA1">
        <w:rPr>
          <w:rFonts w:asciiTheme="minorHAnsi" w:hAnsiTheme="minorHAnsi" w:cstheme="minorHAnsi"/>
          <w:color w:val="auto"/>
          <w:sz w:val="20"/>
          <w:szCs w:val="20"/>
        </w:rPr>
        <w:t>and to other me</w:t>
      </w:r>
      <w:r w:rsidR="00047E12" w:rsidRPr="00F30BA1">
        <w:rPr>
          <w:rFonts w:asciiTheme="minorHAnsi" w:hAnsiTheme="minorHAnsi" w:cstheme="minorHAnsi"/>
          <w:color w:val="auto"/>
          <w:sz w:val="20"/>
          <w:szCs w:val="20"/>
        </w:rPr>
        <w:t>mbers of the psychology service</w:t>
      </w:r>
    </w:p>
    <w:p w:rsidR="00047E12" w:rsidRPr="00F30BA1" w:rsidRDefault="00047E12" w:rsidP="00047E12">
      <w:pPr>
        <w:pStyle w:val="Default"/>
        <w:rPr>
          <w:rFonts w:asciiTheme="minorHAnsi" w:hAnsiTheme="minorHAnsi" w:cstheme="minorHAnsi"/>
          <w:color w:val="auto"/>
          <w:sz w:val="20"/>
          <w:szCs w:val="20"/>
        </w:rPr>
      </w:pPr>
    </w:p>
    <w:p w:rsidR="00B07F03" w:rsidRPr="00F30BA1" w:rsidRDefault="00941F0C" w:rsidP="00047E12">
      <w:pPr>
        <w:pStyle w:val="Default"/>
        <w:numPr>
          <w:ilvl w:val="0"/>
          <w:numId w:val="3"/>
        </w:numPr>
        <w:rPr>
          <w:rFonts w:asciiTheme="minorHAnsi" w:hAnsiTheme="minorHAnsi" w:cstheme="minorHAnsi"/>
          <w:color w:val="auto"/>
          <w:sz w:val="20"/>
          <w:szCs w:val="20"/>
        </w:rPr>
      </w:pPr>
      <w:r w:rsidRPr="00F30BA1">
        <w:rPr>
          <w:rFonts w:asciiTheme="minorHAnsi" w:hAnsiTheme="minorHAnsi" w:cstheme="minorHAnsi"/>
          <w:color w:val="auto"/>
          <w:sz w:val="20"/>
          <w:szCs w:val="20"/>
        </w:rPr>
        <w:t>P</w:t>
      </w:r>
      <w:r w:rsidR="00047E12" w:rsidRPr="00F30BA1">
        <w:rPr>
          <w:rFonts w:asciiTheme="minorHAnsi" w:hAnsiTheme="minorHAnsi" w:cstheme="minorHAnsi"/>
          <w:color w:val="auto"/>
          <w:sz w:val="20"/>
          <w:szCs w:val="20"/>
        </w:rPr>
        <w:t>rovide</w:t>
      </w:r>
      <w:r w:rsidRPr="00F30BA1">
        <w:rPr>
          <w:rFonts w:asciiTheme="minorHAnsi" w:hAnsiTheme="minorHAnsi" w:cstheme="minorHAnsi"/>
          <w:color w:val="auto"/>
          <w:sz w:val="20"/>
          <w:szCs w:val="20"/>
        </w:rPr>
        <w:t xml:space="preserve"> support and advice to other member</w:t>
      </w:r>
      <w:r w:rsidR="00921889" w:rsidRPr="00F30BA1">
        <w:rPr>
          <w:rFonts w:asciiTheme="minorHAnsi" w:hAnsiTheme="minorHAnsi" w:cstheme="minorHAnsi"/>
          <w:color w:val="auto"/>
          <w:sz w:val="20"/>
          <w:szCs w:val="20"/>
        </w:rPr>
        <w:t>s of the MDT (e.g. nursing, OT</w:t>
      </w:r>
      <w:r w:rsidRPr="00F30BA1">
        <w:rPr>
          <w:rFonts w:asciiTheme="minorHAnsi" w:hAnsiTheme="minorHAnsi" w:cstheme="minorHAnsi"/>
          <w:color w:val="auto"/>
          <w:sz w:val="20"/>
          <w:szCs w:val="20"/>
        </w:rPr>
        <w:t xml:space="preserve">) using psychologically informed assessment methodologies and treatment interventions as part </w:t>
      </w:r>
      <w:r w:rsidR="00F97B4C" w:rsidRPr="00F30BA1">
        <w:rPr>
          <w:rFonts w:asciiTheme="minorHAnsi" w:hAnsiTheme="minorHAnsi" w:cstheme="minorHAnsi"/>
          <w:color w:val="auto"/>
          <w:sz w:val="20"/>
          <w:szCs w:val="20"/>
        </w:rPr>
        <w:t>of a client’s agreed care plan</w:t>
      </w:r>
    </w:p>
    <w:p w:rsidR="00047E12" w:rsidRPr="00F30BA1" w:rsidRDefault="00047E12" w:rsidP="00047E12">
      <w:pPr>
        <w:pStyle w:val="Default"/>
        <w:rPr>
          <w:rFonts w:asciiTheme="minorHAnsi" w:hAnsiTheme="minorHAnsi" w:cstheme="minorHAnsi"/>
          <w:color w:val="auto"/>
          <w:sz w:val="20"/>
          <w:szCs w:val="20"/>
        </w:rPr>
      </w:pPr>
    </w:p>
    <w:p w:rsidR="0059444B" w:rsidRPr="00F30BA1" w:rsidRDefault="00B07F03" w:rsidP="00F723D0">
      <w:pPr>
        <w:pStyle w:val="Default"/>
        <w:numPr>
          <w:ilvl w:val="0"/>
          <w:numId w:val="3"/>
        </w:numPr>
        <w:rPr>
          <w:rFonts w:asciiTheme="minorHAnsi" w:hAnsiTheme="minorHAnsi" w:cstheme="minorHAnsi"/>
          <w:color w:val="auto"/>
          <w:sz w:val="20"/>
          <w:szCs w:val="20"/>
        </w:rPr>
      </w:pPr>
      <w:r w:rsidRPr="00F30BA1">
        <w:rPr>
          <w:rFonts w:asciiTheme="minorHAnsi" w:hAnsiTheme="minorHAnsi" w:cstheme="minorHAnsi"/>
          <w:color w:val="auto"/>
          <w:sz w:val="20"/>
          <w:szCs w:val="20"/>
        </w:rPr>
        <w:t>Contribute t</w:t>
      </w:r>
      <w:r w:rsidR="00291973" w:rsidRPr="00F30BA1">
        <w:rPr>
          <w:rFonts w:asciiTheme="minorHAnsi" w:hAnsiTheme="minorHAnsi" w:cstheme="minorHAnsi"/>
          <w:color w:val="auto"/>
          <w:sz w:val="20"/>
          <w:szCs w:val="20"/>
        </w:rPr>
        <w:t xml:space="preserve">o Psychology team peer support/departmental meetings, </w:t>
      </w:r>
      <w:r w:rsidRPr="00F30BA1">
        <w:rPr>
          <w:rFonts w:asciiTheme="minorHAnsi" w:hAnsiTheme="minorHAnsi" w:cstheme="minorHAnsi"/>
          <w:color w:val="auto"/>
          <w:sz w:val="20"/>
          <w:szCs w:val="20"/>
        </w:rPr>
        <w:t xml:space="preserve">which focus on training and  service development </w:t>
      </w:r>
    </w:p>
    <w:p w:rsidR="0059444B" w:rsidRPr="00F30BA1" w:rsidRDefault="0059444B" w:rsidP="0059444B">
      <w:pPr>
        <w:pStyle w:val="Default"/>
        <w:ind w:left="720"/>
        <w:rPr>
          <w:rFonts w:asciiTheme="minorHAnsi" w:hAnsiTheme="minorHAnsi" w:cstheme="minorHAnsi"/>
          <w:color w:val="auto"/>
          <w:sz w:val="20"/>
          <w:szCs w:val="20"/>
        </w:rPr>
      </w:pPr>
    </w:p>
    <w:p w:rsidR="00B07F03" w:rsidRPr="00F30BA1" w:rsidRDefault="00941F0C" w:rsidP="00941F0C">
      <w:pPr>
        <w:pStyle w:val="Default"/>
        <w:rPr>
          <w:rFonts w:asciiTheme="minorHAnsi" w:hAnsiTheme="minorHAnsi" w:cstheme="minorHAnsi"/>
          <w:b/>
          <w:bCs/>
          <w:color w:val="auto"/>
          <w:sz w:val="20"/>
          <w:szCs w:val="20"/>
        </w:rPr>
      </w:pPr>
      <w:r w:rsidRPr="00F30BA1">
        <w:rPr>
          <w:rFonts w:asciiTheme="minorHAnsi" w:hAnsiTheme="minorHAnsi" w:cstheme="minorHAnsi"/>
          <w:b/>
          <w:bCs/>
          <w:color w:val="auto"/>
          <w:sz w:val="20"/>
          <w:szCs w:val="20"/>
        </w:rPr>
        <w:t xml:space="preserve">Policy, Service Development, Service/Resource Management, Recruitment and Professional Leadership </w:t>
      </w:r>
    </w:p>
    <w:p w:rsidR="00034D0F" w:rsidRPr="00F30BA1" w:rsidRDefault="00034D0F" w:rsidP="00941F0C">
      <w:pPr>
        <w:pStyle w:val="Default"/>
        <w:rPr>
          <w:rFonts w:asciiTheme="minorHAnsi" w:hAnsiTheme="minorHAnsi" w:cstheme="minorHAnsi"/>
          <w:b/>
          <w:bCs/>
          <w:color w:val="auto"/>
          <w:sz w:val="20"/>
          <w:szCs w:val="20"/>
        </w:rPr>
      </w:pPr>
    </w:p>
    <w:p w:rsidR="00B07F03" w:rsidRPr="00F30BA1" w:rsidRDefault="00B07F03" w:rsidP="00941F0C">
      <w:pPr>
        <w:pStyle w:val="Default"/>
        <w:numPr>
          <w:ilvl w:val="0"/>
          <w:numId w:val="4"/>
        </w:numPr>
        <w:rPr>
          <w:rFonts w:asciiTheme="minorHAnsi" w:hAnsiTheme="minorHAnsi" w:cstheme="minorHAnsi"/>
          <w:b/>
          <w:bCs/>
          <w:color w:val="auto"/>
          <w:sz w:val="20"/>
          <w:szCs w:val="20"/>
        </w:rPr>
      </w:pPr>
      <w:r w:rsidRPr="00F30BA1">
        <w:rPr>
          <w:rFonts w:asciiTheme="minorHAnsi" w:hAnsiTheme="minorHAnsi" w:cstheme="minorHAnsi"/>
          <w:color w:val="auto"/>
          <w:sz w:val="20"/>
          <w:szCs w:val="20"/>
        </w:rPr>
        <w:t>Design, implement and evaluate</w:t>
      </w:r>
      <w:r w:rsidR="00941F0C" w:rsidRPr="00F30BA1">
        <w:rPr>
          <w:rFonts w:asciiTheme="minorHAnsi" w:hAnsiTheme="minorHAnsi" w:cstheme="minorHAnsi"/>
          <w:color w:val="auto"/>
          <w:sz w:val="20"/>
          <w:szCs w:val="20"/>
        </w:rPr>
        <w:t xml:space="preserve"> service development projects </w:t>
      </w:r>
      <w:r w:rsidR="00F723D0" w:rsidRPr="00F30BA1">
        <w:rPr>
          <w:rFonts w:asciiTheme="minorHAnsi" w:hAnsiTheme="minorHAnsi" w:cstheme="minorHAnsi"/>
          <w:color w:val="auto"/>
          <w:sz w:val="20"/>
          <w:szCs w:val="20"/>
        </w:rPr>
        <w:t>within the service as required</w:t>
      </w:r>
    </w:p>
    <w:p w:rsidR="00B07F03" w:rsidRPr="00F30BA1" w:rsidRDefault="00B07F03" w:rsidP="00B07F03">
      <w:pPr>
        <w:pStyle w:val="Default"/>
        <w:ind w:left="720"/>
        <w:rPr>
          <w:rFonts w:asciiTheme="minorHAnsi" w:hAnsiTheme="minorHAnsi" w:cstheme="minorHAnsi"/>
          <w:b/>
          <w:bCs/>
          <w:color w:val="auto"/>
          <w:sz w:val="20"/>
          <w:szCs w:val="20"/>
        </w:rPr>
      </w:pPr>
    </w:p>
    <w:p w:rsidR="00B07F03" w:rsidRPr="00F30BA1" w:rsidRDefault="00B07F03" w:rsidP="00F723D0">
      <w:pPr>
        <w:pStyle w:val="Default"/>
        <w:numPr>
          <w:ilvl w:val="0"/>
          <w:numId w:val="4"/>
        </w:numPr>
        <w:rPr>
          <w:rFonts w:asciiTheme="minorHAnsi" w:hAnsiTheme="minorHAnsi" w:cstheme="minorHAnsi"/>
          <w:b/>
          <w:bCs/>
          <w:color w:val="auto"/>
          <w:sz w:val="20"/>
          <w:szCs w:val="20"/>
        </w:rPr>
      </w:pPr>
      <w:r w:rsidRPr="00F30BA1">
        <w:rPr>
          <w:rFonts w:asciiTheme="minorHAnsi" w:hAnsiTheme="minorHAnsi" w:cstheme="minorHAnsi"/>
          <w:color w:val="auto"/>
          <w:sz w:val="20"/>
          <w:szCs w:val="20"/>
        </w:rPr>
        <w:t>Attend meeting</w:t>
      </w:r>
      <w:r w:rsidR="0059444B" w:rsidRPr="00F30BA1">
        <w:rPr>
          <w:rFonts w:asciiTheme="minorHAnsi" w:hAnsiTheme="minorHAnsi" w:cstheme="minorHAnsi"/>
          <w:color w:val="auto"/>
          <w:sz w:val="20"/>
          <w:szCs w:val="20"/>
        </w:rPr>
        <w:t>s</w:t>
      </w:r>
      <w:r w:rsidRPr="00F30BA1">
        <w:rPr>
          <w:rFonts w:asciiTheme="minorHAnsi" w:hAnsiTheme="minorHAnsi" w:cstheme="minorHAnsi"/>
          <w:color w:val="auto"/>
          <w:sz w:val="20"/>
          <w:szCs w:val="20"/>
        </w:rPr>
        <w:t xml:space="preserve"> </w:t>
      </w:r>
      <w:r w:rsidR="00941F0C" w:rsidRPr="00F30BA1">
        <w:rPr>
          <w:rFonts w:asciiTheme="minorHAnsi" w:hAnsiTheme="minorHAnsi" w:cstheme="minorHAnsi"/>
          <w:color w:val="auto"/>
          <w:sz w:val="20"/>
          <w:szCs w:val="20"/>
        </w:rPr>
        <w:t>in which service developments are planned and discussed, contributing information as appropriate and agreed with line manager and</w:t>
      </w:r>
      <w:r w:rsidR="00F723D0" w:rsidRPr="00F30BA1">
        <w:rPr>
          <w:rFonts w:asciiTheme="minorHAnsi" w:hAnsiTheme="minorHAnsi" w:cstheme="minorHAnsi"/>
          <w:color w:val="auto"/>
          <w:sz w:val="20"/>
          <w:szCs w:val="20"/>
        </w:rPr>
        <w:t xml:space="preserve"> reporting back where necessary</w:t>
      </w:r>
      <w:r w:rsidR="00941F0C" w:rsidRPr="00F30BA1">
        <w:rPr>
          <w:rFonts w:asciiTheme="minorHAnsi" w:hAnsiTheme="minorHAnsi" w:cstheme="minorHAnsi"/>
          <w:color w:val="auto"/>
          <w:sz w:val="20"/>
          <w:szCs w:val="20"/>
        </w:rPr>
        <w:t xml:space="preserve"> </w:t>
      </w:r>
    </w:p>
    <w:p w:rsidR="00F723D0" w:rsidRPr="00F30BA1" w:rsidRDefault="00F723D0" w:rsidP="00F723D0">
      <w:pPr>
        <w:pStyle w:val="Default"/>
        <w:rPr>
          <w:rFonts w:asciiTheme="minorHAnsi" w:hAnsiTheme="minorHAnsi" w:cstheme="minorHAnsi"/>
          <w:b/>
          <w:bCs/>
          <w:color w:val="auto"/>
          <w:sz w:val="20"/>
          <w:szCs w:val="20"/>
        </w:rPr>
      </w:pPr>
    </w:p>
    <w:p w:rsidR="00B07F03" w:rsidRPr="00F30BA1" w:rsidRDefault="00B07F03" w:rsidP="00F723D0">
      <w:pPr>
        <w:pStyle w:val="Default"/>
        <w:numPr>
          <w:ilvl w:val="0"/>
          <w:numId w:val="4"/>
        </w:numPr>
        <w:rPr>
          <w:rFonts w:asciiTheme="minorHAnsi" w:hAnsiTheme="minorHAnsi" w:cstheme="minorHAnsi"/>
          <w:b/>
          <w:bCs/>
          <w:color w:val="auto"/>
          <w:sz w:val="20"/>
          <w:szCs w:val="20"/>
        </w:rPr>
      </w:pPr>
      <w:r w:rsidRPr="00F30BA1">
        <w:rPr>
          <w:rFonts w:asciiTheme="minorHAnsi" w:hAnsiTheme="minorHAnsi" w:cstheme="minorHAnsi"/>
          <w:color w:val="auto"/>
          <w:sz w:val="20"/>
          <w:szCs w:val="20"/>
        </w:rPr>
        <w:t xml:space="preserve">Supervise </w:t>
      </w:r>
      <w:r w:rsidR="00F723D0" w:rsidRPr="00F30BA1">
        <w:rPr>
          <w:rFonts w:asciiTheme="minorHAnsi" w:hAnsiTheme="minorHAnsi" w:cstheme="minorHAnsi"/>
          <w:color w:val="auto"/>
          <w:sz w:val="20"/>
          <w:szCs w:val="20"/>
        </w:rPr>
        <w:t>paid and Voluntary</w:t>
      </w:r>
      <w:r w:rsidR="00291973" w:rsidRPr="00F30BA1">
        <w:rPr>
          <w:rFonts w:asciiTheme="minorHAnsi" w:hAnsiTheme="minorHAnsi" w:cstheme="minorHAnsi"/>
          <w:color w:val="auto"/>
          <w:sz w:val="20"/>
          <w:szCs w:val="20"/>
        </w:rPr>
        <w:t xml:space="preserve"> </w:t>
      </w:r>
      <w:r w:rsidRPr="00F30BA1">
        <w:rPr>
          <w:rFonts w:asciiTheme="minorHAnsi" w:hAnsiTheme="minorHAnsi" w:cstheme="minorHAnsi"/>
          <w:color w:val="auto"/>
          <w:sz w:val="20"/>
          <w:szCs w:val="20"/>
        </w:rPr>
        <w:t>Assistant P</w:t>
      </w:r>
      <w:r w:rsidR="0059444B" w:rsidRPr="00F30BA1">
        <w:rPr>
          <w:rFonts w:asciiTheme="minorHAnsi" w:hAnsiTheme="minorHAnsi" w:cstheme="minorHAnsi"/>
          <w:color w:val="auto"/>
          <w:sz w:val="20"/>
          <w:szCs w:val="20"/>
        </w:rPr>
        <w:t xml:space="preserve">sychologists and </w:t>
      </w:r>
      <w:r w:rsidR="00291973" w:rsidRPr="00F30BA1">
        <w:rPr>
          <w:rFonts w:asciiTheme="minorHAnsi" w:hAnsiTheme="minorHAnsi" w:cstheme="minorHAnsi"/>
          <w:color w:val="auto"/>
          <w:sz w:val="20"/>
          <w:szCs w:val="20"/>
        </w:rPr>
        <w:t xml:space="preserve">Trainee Psychologists </w:t>
      </w:r>
      <w:r w:rsidR="00F723D0" w:rsidRPr="00F30BA1">
        <w:rPr>
          <w:rFonts w:asciiTheme="minorHAnsi" w:hAnsiTheme="minorHAnsi" w:cstheme="minorHAnsi"/>
          <w:color w:val="auto"/>
          <w:sz w:val="20"/>
          <w:szCs w:val="20"/>
        </w:rPr>
        <w:t>attached to the service</w:t>
      </w:r>
    </w:p>
    <w:p w:rsidR="00034D0F" w:rsidRPr="00F30BA1" w:rsidRDefault="00034D0F" w:rsidP="00034D0F">
      <w:pPr>
        <w:pStyle w:val="ListParagraph"/>
        <w:rPr>
          <w:rFonts w:cstheme="minorHAnsi"/>
          <w:b/>
          <w:bCs/>
          <w:sz w:val="20"/>
          <w:szCs w:val="20"/>
        </w:rPr>
      </w:pPr>
    </w:p>
    <w:p w:rsidR="00034D0F" w:rsidRPr="00F30BA1" w:rsidRDefault="00034D0F" w:rsidP="00034D0F">
      <w:pPr>
        <w:pStyle w:val="Default"/>
        <w:rPr>
          <w:rFonts w:asciiTheme="minorHAnsi" w:hAnsiTheme="minorHAnsi" w:cstheme="minorHAnsi"/>
          <w:b/>
          <w:bCs/>
          <w:color w:val="auto"/>
          <w:sz w:val="20"/>
          <w:szCs w:val="20"/>
        </w:rPr>
      </w:pPr>
      <w:r w:rsidRPr="00F30BA1">
        <w:rPr>
          <w:rFonts w:asciiTheme="minorHAnsi" w:hAnsiTheme="minorHAnsi" w:cstheme="minorHAnsi"/>
          <w:b/>
          <w:bCs/>
          <w:color w:val="auto"/>
          <w:sz w:val="20"/>
          <w:szCs w:val="20"/>
        </w:rPr>
        <w:lastRenderedPageBreak/>
        <w:t>Research and Service Evaluation</w:t>
      </w:r>
    </w:p>
    <w:p w:rsidR="00034D0F" w:rsidRPr="00F30BA1" w:rsidRDefault="00034D0F" w:rsidP="00034D0F">
      <w:pPr>
        <w:pStyle w:val="Default"/>
        <w:rPr>
          <w:rFonts w:asciiTheme="minorHAnsi" w:hAnsiTheme="minorHAnsi" w:cstheme="minorHAnsi"/>
          <w:b/>
          <w:bCs/>
          <w:color w:val="auto"/>
          <w:sz w:val="20"/>
          <w:szCs w:val="20"/>
        </w:rPr>
      </w:pPr>
    </w:p>
    <w:p w:rsidR="00034D0F" w:rsidRPr="00F30BA1" w:rsidRDefault="00034D0F" w:rsidP="00034D0F">
      <w:pPr>
        <w:pStyle w:val="Default"/>
        <w:numPr>
          <w:ilvl w:val="0"/>
          <w:numId w:val="6"/>
        </w:numPr>
        <w:rPr>
          <w:rFonts w:asciiTheme="minorHAnsi" w:hAnsiTheme="minorHAnsi" w:cstheme="minorHAnsi"/>
          <w:color w:val="auto"/>
          <w:sz w:val="20"/>
          <w:szCs w:val="20"/>
        </w:rPr>
      </w:pPr>
      <w:r w:rsidRPr="00F30BA1">
        <w:rPr>
          <w:rFonts w:asciiTheme="minorHAnsi" w:hAnsiTheme="minorHAnsi" w:cstheme="minorHAnsi"/>
          <w:bCs/>
          <w:color w:val="auto"/>
          <w:sz w:val="20"/>
          <w:szCs w:val="20"/>
        </w:rPr>
        <w:t xml:space="preserve">Contribute to Research and Development </w:t>
      </w:r>
      <w:r w:rsidRPr="00F30BA1">
        <w:rPr>
          <w:rFonts w:asciiTheme="minorHAnsi" w:hAnsiTheme="minorHAnsi" w:cstheme="minorHAnsi"/>
          <w:color w:val="auto"/>
          <w:sz w:val="20"/>
          <w:szCs w:val="20"/>
        </w:rPr>
        <w:t xml:space="preserve">activity in support of innovative and evaluative research programmes relevant to the needs of the service </w:t>
      </w:r>
    </w:p>
    <w:p w:rsidR="00034D0F" w:rsidRPr="00F30BA1" w:rsidRDefault="00034D0F" w:rsidP="00034D0F">
      <w:pPr>
        <w:pStyle w:val="Default"/>
        <w:rPr>
          <w:rFonts w:asciiTheme="minorHAnsi" w:hAnsiTheme="minorHAnsi" w:cstheme="minorHAnsi"/>
          <w:color w:val="auto"/>
          <w:sz w:val="20"/>
          <w:szCs w:val="20"/>
        </w:rPr>
      </w:pPr>
    </w:p>
    <w:p w:rsidR="00034D0F" w:rsidRPr="00F30BA1" w:rsidRDefault="00034D0F" w:rsidP="00034D0F">
      <w:pPr>
        <w:pStyle w:val="Default"/>
        <w:numPr>
          <w:ilvl w:val="0"/>
          <w:numId w:val="6"/>
        </w:numPr>
        <w:rPr>
          <w:rFonts w:asciiTheme="minorHAnsi" w:hAnsiTheme="minorHAnsi" w:cstheme="minorHAnsi"/>
          <w:color w:val="auto"/>
          <w:sz w:val="20"/>
          <w:szCs w:val="20"/>
        </w:rPr>
      </w:pPr>
      <w:r w:rsidRPr="00F30BA1">
        <w:rPr>
          <w:rFonts w:asciiTheme="minorHAnsi" w:hAnsiTheme="minorHAnsi" w:cstheme="minorHAnsi"/>
          <w:color w:val="auto"/>
          <w:sz w:val="20"/>
          <w:szCs w:val="20"/>
        </w:rPr>
        <w:t>Design and implement audit and research projects including the use of appropriate statistical software and data packages</w:t>
      </w:r>
    </w:p>
    <w:p w:rsidR="00034D0F" w:rsidRPr="00F30BA1" w:rsidRDefault="00034D0F" w:rsidP="00034D0F">
      <w:pPr>
        <w:pStyle w:val="Default"/>
        <w:ind w:left="360"/>
        <w:rPr>
          <w:rFonts w:asciiTheme="minorHAnsi" w:hAnsiTheme="minorHAnsi" w:cstheme="minorHAnsi"/>
          <w:color w:val="auto"/>
          <w:sz w:val="20"/>
          <w:szCs w:val="20"/>
        </w:rPr>
      </w:pPr>
    </w:p>
    <w:p w:rsidR="00034D0F" w:rsidRPr="00F30BA1" w:rsidRDefault="00034D0F" w:rsidP="00034D0F">
      <w:pPr>
        <w:pStyle w:val="Default"/>
        <w:numPr>
          <w:ilvl w:val="0"/>
          <w:numId w:val="6"/>
        </w:numPr>
        <w:rPr>
          <w:rFonts w:asciiTheme="minorHAnsi" w:hAnsiTheme="minorHAnsi" w:cstheme="minorHAnsi"/>
          <w:color w:val="auto"/>
          <w:sz w:val="20"/>
          <w:szCs w:val="20"/>
        </w:rPr>
      </w:pPr>
      <w:r w:rsidRPr="00F30BA1">
        <w:rPr>
          <w:rFonts w:asciiTheme="minorHAnsi" w:hAnsiTheme="minorHAnsi" w:cstheme="minorHAnsi"/>
          <w:color w:val="auto"/>
          <w:sz w:val="20"/>
          <w:szCs w:val="20"/>
        </w:rPr>
        <w:t xml:space="preserve">Adhere to professional and ethical standards when conducting research and liaise with supervisor and the Psychology Department Research and Development Lead as appropriate </w:t>
      </w:r>
    </w:p>
    <w:p w:rsidR="00034D0F" w:rsidRPr="00F30BA1" w:rsidRDefault="00034D0F" w:rsidP="00034D0F">
      <w:pPr>
        <w:pStyle w:val="Default"/>
        <w:rPr>
          <w:rFonts w:asciiTheme="minorHAnsi" w:hAnsiTheme="minorHAnsi" w:cstheme="minorHAnsi"/>
          <w:b/>
          <w:bCs/>
          <w:color w:val="auto"/>
          <w:sz w:val="20"/>
          <w:szCs w:val="20"/>
        </w:rPr>
      </w:pPr>
    </w:p>
    <w:p w:rsidR="00034D0F" w:rsidRPr="00F30BA1" w:rsidRDefault="00034D0F" w:rsidP="00034D0F">
      <w:pPr>
        <w:pStyle w:val="Default"/>
        <w:rPr>
          <w:rFonts w:asciiTheme="minorHAnsi" w:hAnsiTheme="minorHAnsi" w:cstheme="minorHAnsi"/>
          <w:b/>
          <w:bCs/>
          <w:color w:val="auto"/>
          <w:sz w:val="20"/>
          <w:szCs w:val="20"/>
        </w:rPr>
      </w:pPr>
      <w:r w:rsidRPr="00F30BA1">
        <w:rPr>
          <w:rFonts w:asciiTheme="minorHAnsi" w:hAnsiTheme="minorHAnsi" w:cstheme="minorHAnsi"/>
          <w:b/>
          <w:bCs/>
          <w:color w:val="auto"/>
          <w:sz w:val="20"/>
          <w:szCs w:val="20"/>
        </w:rPr>
        <w:t xml:space="preserve">Professional Development and Practice </w:t>
      </w:r>
    </w:p>
    <w:p w:rsidR="00034D0F" w:rsidRPr="00F30BA1" w:rsidRDefault="00034D0F" w:rsidP="00034D0F">
      <w:pPr>
        <w:pStyle w:val="Default"/>
        <w:rPr>
          <w:rFonts w:asciiTheme="minorHAnsi" w:hAnsiTheme="minorHAnsi" w:cstheme="minorHAnsi"/>
          <w:b/>
          <w:bCs/>
          <w:color w:val="auto"/>
          <w:sz w:val="20"/>
          <w:szCs w:val="20"/>
        </w:rPr>
      </w:pPr>
    </w:p>
    <w:p w:rsidR="00034D0F" w:rsidRPr="00F30BA1" w:rsidRDefault="00034D0F" w:rsidP="00034D0F">
      <w:pPr>
        <w:pStyle w:val="Default"/>
        <w:numPr>
          <w:ilvl w:val="0"/>
          <w:numId w:val="5"/>
        </w:numPr>
        <w:rPr>
          <w:rFonts w:asciiTheme="minorHAnsi" w:hAnsiTheme="minorHAnsi" w:cstheme="minorHAnsi"/>
          <w:color w:val="auto"/>
          <w:sz w:val="20"/>
          <w:szCs w:val="20"/>
        </w:rPr>
      </w:pPr>
      <w:r w:rsidRPr="00F30BA1">
        <w:rPr>
          <w:rFonts w:asciiTheme="minorHAnsi" w:hAnsiTheme="minorHAnsi" w:cstheme="minorHAnsi"/>
          <w:color w:val="auto"/>
          <w:sz w:val="20"/>
          <w:szCs w:val="20"/>
        </w:rPr>
        <w:t>Observe professional codes of practice of the BPS/HCPC, Cygnet Healthcare policies and procedures and terms and conditions of employment at all times</w:t>
      </w:r>
    </w:p>
    <w:p w:rsidR="00034D0F" w:rsidRPr="00F30BA1" w:rsidRDefault="00034D0F" w:rsidP="00034D0F">
      <w:pPr>
        <w:pStyle w:val="Default"/>
        <w:ind w:left="720"/>
        <w:rPr>
          <w:rFonts w:asciiTheme="minorHAnsi" w:hAnsiTheme="minorHAnsi" w:cstheme="minorHAnsi"/>
          <w:color w:val="auto"/>
          <w:sz w:val="20"/>
          <w:szCs w:val="20"/>
        </w:rPr>
      </w:pPr>
    </w:p>
    <w:p w:rsidR="00034D0F" w:rsidRPr="00F30BA1" w:rsidRDefault="00034D0F" w:rsidP="00034D0F">
      <w:pPr>
        <w:pStyle w:val="Default"/>
        <w:numPr>
          <w:ilvl w:val="0"/>
          <w:numId w:val="5"/>
        </w:numPr>
        <w:rPr>
          <w:rFonts w:asciiTheme="minorHAnsi" w:hAnsiTheme="minorHAnsi" w:cstheme="minorHAnsi"/>
          <w:color w:val="auto"/>
          <w:sz w:val="20"/>
          <w:szCs w:val="20"/>
        </w:rPr>
      </w:pPr>
      <w:r w:rsidRPr="00F30BA1">
        <w:rPr>
          <w:rFonts w:asciiTheme="minorHAnsi" w:hAnsiTheme="minorHAnsi" w:cstheme="minorHAnsi"/>
          <w:color w:val="auto"/>
          <w:sz w:val="20"/>
          <w:szCs w:val="20"/>
        </w:rPr>
        <w:t xml:space="preserve">Undertake actions necessary for CPD including keeping a contemporaneous record of CPD activities undertaken </w:t>
      </w:r>
    </w:p>
    <w:p w:rsidR="00921889" w:rsidRPr="00F30BA1" w:rsidRDefault="00921889" w:rsidP="00034D0F">
      <w:pPr>
        <w:rPr>
          <w:rFonts w:cstheme="minorHAnsi"/>
          <w:b/>
          <w:bCs/>
          <w:sz w:val="20"/>
          <w:szCs w:val="20"/>
        </w:rPr>
      </w:pPr>
    </w:p>
    <w:p w:rsidR="00034D0F" w:rsidRPr="00F30BA1" w:rsidRDefault="00034D0F" w:rsidP="00034D0F">
      <w:pPr>
        <w:pStyle w:val="Default"/>
        <w:rPr>
          <w:rFonts w:asciiTheme="minorHAnsi" w:hAnsiTheme="minorHAnsi" w:cstheme="minorHAnsi"/>
          <w:color w:val="auto"/>
          <w:sz w:val="20"/>
          <w:szCs w:val="20"/>
        </w:rPr>
      </w:pPr>
      <w:r w:rsidRPr="00F30BA1">
        <w:rPr>
          <w:rFonts w:asciiTheme="minorHAnsi" w:hAnsiTheme="minorHAnsi" w:cstheme="minorHAnsi"/>
          <w:b/>
          <w:bCs/>
          <w:color w:val="auto"/>
          <w:sz w:val="20"/>
          <w:szCs w:val="20"/>
        </w:rPr>
        <w:t xml:space="preserve">General Group Conditions and Expectations </w:t>
      </w:r>
    </w:p>
    <w:p w:rsidR="00034D0F" w:rsidRPr="00F30BA1" w:rsidRDefault="00034D0F" w:rsidP="00034D0F">
      <w:pPr>
        <w:pStyle w:val="Default"/>
        <w:rPr>
          <w:rFonts w:asciiTheme="minorHAnsi" w:hAnsiTheme="minorHAnsi" w:cstheme="minorHAnsi"/>
          <w:b/>
          <w:bCs/>
          <w:i/>
          <w:iCs/>
          <w:color w:val="auto"/>
          <w:sz w:val="20"/>
          <w:szCs w:val="20"/>
        </w:rPr>
      </w:pPr>
    </w:p>
    <w:p w:rsidR="00034D0F" w:rsidRPr="00F30BA1" w:rsidRDefault="00034D0F" w:rsidP="00034D0F">
      <w:pPr>
        <w:pStyle w:val="Default"/>
        <w:rPr>
          <w:rFonts w:asciiTheme="minorHAnsi" w:hAnsiTheme="minorHAnsi" w:cstheme="minorHAnsi"/>
          <w:color w:val="auto"/>
          <w:sz w:val="20"/>
          <w:szCs w:val="20"/>
        </w:rPr>
      </w:pPr>
      <w:r w:rsidRPr="00F30BA1">
        <w:rPr>
          <w:rFonts w:asciiTheme="minorHAnsi" w:hAnsiTheme="minorHAnsi" w:cstheme="minorHAnsi"/>
          <w:b/>
          <w:bCs/>
          <w:i/>
          <w:iCs/>
          <w:color w:val="auto"/>
          <w:sz w:val="20"/>
          <w:szCs w:val="20"/>
        </w:rPr>
        <w:t xml:space="preserve">Confidentiality </w:t>
      </w:r>
    </w:p>
    <w:p w:rsidR="00034D0F" w:rsidRPr="00F30BA1" w:rsidRDefault="00034D0F" w:rsidP="00034D0F">
      <w:pPr>
        <w:pStyle w:val="Default"/>
        <w:ind w:left="720"/>
        <w:rPr>
          <w:rFonts w:asciiTheme="minorHAnsi" w:hAnsiTheme="minorHAnsi" w:cstheme="minorHAnsi"/>
          <w:color w:val="auto"/>
          <w:sz w:val="20"/>
          <w:szCs w:val="20"/>
        </w:rPr>
      </w:pPr>
    </w:p>
    <w:p w:rsidR="00034D0F" w:rsidRPr="00F30BA1" w:rsidRDefault="00034D0F" w:rsidP="00034D0F">
      <w:pPr>
        <w:pStyle w:val="Default"/>
        <w:numPr>
          <w:ilvl w:val="0"/>
          <w:numId w:val="9"/>
        </w:numPr>
        <w:rPr>
          <w:rFonts w:asciiTheme="minorHAnsi" w:hAnsiTheme="minorHAnsi" w:cstheme="minorHAnsi"/>
          <w:color w:val="auto"/>
          <w:sz w:val="20"/>
          <w:szCs w:val="20"/>
        </w:rPr>
      </w:pPr>
      <w:r w:rsidRPr="00F30BA1">
        <w:rPr>
          <w:rFonts w:asciiTheme="minorHAnsi" w:hAnsiTheme="minorHAnsi" w:cstheme="minorHAnsi"/>
          <w:color w:val="auto"/>
          <w:sz w:val="20"/>
          <w:szCs w:val="20"/>
        </w:rPr>
        <w:t>The post holder must ensure that the confidentiality of personal data remains secure and the terms of the General Data Protection Regulation and relevant Group policies are met in respect of information held</w:t>
      </w:r>
    </w:p>
    <w:p w:rsidR="00034D0F" w:rsidRPr="00F30BA1" w:rsidRDefault="00034D0F" w:rsidP="00034D0F">
      <w:pPr>
        <w:pStyle w:val="Default"/>
        <w:rPr>
          <w:rFonts w:asciiTheme="minorHAnsi" w:hAnsiTheme="minorHAnsi" w:cstheme="minorHAnsi"/>
          <w:b/>
          <w:bCs/>
          <w:i/>
          <w:iCs/>
          <w:color w:val="auto"/>
          <w:sz w:val="20"/>
          <w:szCs w:val="20"/>
        </w:rPr>
      </w:pPr>
    </w:p>
    <w:p w:rsidR="00034D0F" w:rsidRPr="00F30BA1" w:rsidRDefault="00034D0F" w:rsidP="00034D0F">
      <w:pPr>
        <w:pStyle w:val="Default"/>
        <w:rPr>
          <w:rFonts w:asciiTheme="minorHAnsi" w:hAnsiTheme="minorHAnsi" w:cstheme="minorHAnsi"/>
          <w:color w:val="auto"/>
          <w:sz w:val="20"/>
          <w:szCs w:val="20"/>
        </w:rPr>
      </w:pPr>
      <w:r w:rsidRPr="00F30BA1">
        <w:rPr>
          <w:rFonts w:asciiTheme="minorHAnsi" w:hAnsiTheme="minorHAnsi" w:cstheme="minorHAnsi"/>
          <w:b/>
          <w:bCs/>
          <w:i/>
          <w:iCs/>
          <w:color w:val="auto"/>
          <w:sz w:val="20"/>
          <w:szCs w:val="20"/>
        </w:rPr>
        <w:t xml:space="preserve">This job description is indicative only and is subject to revision in the light of changing service demands, service priorities and other relevant circumstances and the post-holders personal appraisal. </w:t>
      </w:r>
      <w:r w:rsidRPr="00F30BA1">
        <w:rPr>
          <w:rFonts w:asciiTheme="minorHAnsi" w:hAnsiTheme="minorHAnsi" w:cstheme="minorHAnsi"/>
          <w:b/>
          <w:bCs/>
          <w:i/>
          <w:iCs/>
          <w:color w:val="auto"/>
          <w:sz w:val="20"/>
          <w:szCs w:val="20"/>
        </w:rPr>
        <w:lastRenderedPageBreak/>
        <w:t xml:space="preserve">The post holder will be required to undertake any reasonable duties required for the efficient running of a professional clinical team focused on the care of vulnerable adults and may also be required to provide cover in other areas following appropriate discussion. </w:t>
      </w:r>
    </w:p>
    <w:p w:rsidR="00034D0F" w:rsidRPr="00F30BA1" w:rsidRDefault="00034D0F" w:rsidP="00034D0F">
      <w:pPr>
        <w:rPr>
          <w:rFonts w:cstheme="minorHAnsi"/>
          <w:b/>
          <w:bCs/>
          <w:sz w:val="20"/>
          <w:szCs w:val="20"/>
        </w:rPr>
      </w:pPr>
    </w:p>
    <w:p w:rsidR="00034D0F" w:rsidRPr="00F30BA1" w:rsidRDefault="00034D0F" w:rsidP="00034D0F">
      <w:pPr>
        <w:pStyle w:val="Default"/>
        <w:rPr>
          <w:rFonts w:asciiTheme="minorHAnsi" w:hAnsiTheme="minorHAnsi" w:cstheme="minorHAnsi"/>
          <w:b/>
          <w:bCs/>
          <w:sz w:val="20"/>
          <w:szCs w:val="20"/>
        </w:rPr>
      </w:pPr>
      <w:r w:rsidRPr="00F30BA1">
        <w:rPr>
          <w:rFonts w:asciiTheme="minorHAnsi" w:hAnsiTheme="minorHAnsi" w:cstheme="minorHAnsi"/>
          <w:b/>
          <w:bCs/>
          <w:sz w:val="20"/>
          <w:szCs w:val="20"/>
        </w:rPr>
        <w:t xml:space="preserve">Job Description Agreement: </w:t>
      </w:r>
    </w:p>
    <w:p w:rsidR="00034D0F" w:rsidRPr="00F30BA1" w:rsidRDefault="00034D0F" w:rsidP="00034D0F">
      <w:pPr>
        <w:pStyle w:val="Default"/>
        <w:rPr>
          <w:rFonts w:asciiTheme="minorHAnsi" w:hAnsiTheme="minorHAnsi" w:cstheme="minorHAnsi"/>
          <w:b/>
          <w:sz w:val="20"/>
          <w:szCs w:val="20"/>
        </w:rPr>
      </w:pPr>
    </w:p>
    <w:p w:rsidR="00034D0F" w:rsidRPr="00F30BA1" w:rsidRDefault="00034D0F" w:rsidP="00034D0F">
      <w:pPr>
        <w:pStyle w:val="Default"/>
        <w:rPr>
          <w:rFonts w:asciiTheme="minorHAnsi" w:hAnsiTheme="minorHAnsi" w:cstheme="minorHAnsi"/>
          <w:b/>
          <w:sz w:val="20"/>
          <w:szCs w:val="20"/>
        </w:rPr>
      </w:pPr>
      <w:r w:rsidRPr="00F30BA1">
        <w:rPr>
          <w:rFonts w:asciiTheme="minorHAnsi" w:hAnsiTheme="minorHAnsi" w:cstheme="minorHAnsi"/>
          <w:b/>
          <w:bCs/>
          <w:sz w:val="20"/>
          <w:szCs w:val="20"/>
        </w:rPr>
        <w:t>Post Holder Signature ……………</w:t>
      </w:r>
      <w:r w:rsidRPr="00F30BA1">
        <w:rPr>
          <w:rFonts w:asciiTheme="minorHAnsi" w:hAnsiTheme="minorHAnsi" w:cstheme="minorHAnsi"/>
          <w:b/>
          <w:sz w:val="20"/>
          <w:szCs w:val="20"/>
        </w:rPr>
        <w:t xml:space="preserve">…………………………………………………………. </w:t>
      </w:r>
    </w:p>
    <w:p w:rsidR="00034D0F" w:rsidRPr="00F30BA1" w:rsidRDefault="00034D0F" w:rsidP="00034D0F">
      <w:pPr>
        <w:pStyle w:val="Default"/>
        <w:rPr>
          <w:rFonts w:asciiTheme="minorHAnsi" w:hAnsiTheme="minorHAnsi" w:cstheme="minorHAnsi"/>
          <w:b/>
          <w:sz w:val="20"/>
          <w:szCs w:val="20"/>
        </w:rPr>
      </w:pPr>
    </w:p>
    <w:p w:rsidR="00034D0F" w:rsidRPr="00F30BA1" w:rsidRDefault="00034D0F" w:rsidP="00034D0F">
      <w:pPr>
        <w:pStyle w:val="Default"/>
        <w:rPr>
          <w:rFonts w:asciiTheme="minorHAnsi" w:hAnsiTheme="minorHAnsi" w:cstheme="minorHAnsi"/>
          <w:b/>
          <w:sz w:val="20"/>
          <w:szCs w:val="20"/>
        </w:rPr>
      </w:pPr>
      <w:r w:rsidRPr="00F30BA1">
        <w:rPr>
          <w:rFonts w:asciiTheme="minorHAnsi" w:hAnsiTheme="minorHAnsi" w:cstheme="minorHAnsi"/>
          <w:b/>
          <w:sz w:val="20"/>
          <w:szCs w:val="20"/>
        </w:rPr>
        <w:t xml:space="preserve">Name                            </w:t>
      </w:r>
      <w:r w:rsidRPr="00F30BA1">
        <w:rPr>
          <w:rFonts w:asciiTheme="minorHAnsi" w:hAnsiTheme="minorHAnsi" w:cstheme="minorHAnsi"/>
          <w:b/>
          <w:bCs/>
          <w:sz w:val="20"/>
          <w:szCs w:val="20"/>
        </w:rPr>
        <w:t>……………</w:t>
      </w:r>
      <w:r w:rsidRPr="00F30BA1">
        <w:rPr>
          <w:rFonts w:asciiTheme="minorHAnsi" w:hAnsiTheme="minorHAnsi" w:cstheme="minorHAnsi"/>
          <w:b/>
          <w:sz w:val="20"/>
          <w:szCs w:val="20"/>
        </w:rPr>
        <w:t>………………………………………………………….</w:t>
      </w:r>
    </w:p>
    <w:p w:rsidR="00034D0F" w:rsidRPr="00F30BA1" w:rsidRDefault="00034D0F" w:rsidP="00034D0F">
      <w:pPr>
        <w:pStyle w:val="Default"/>
        <w:rPr>
          <w:rFonts w:asciiTheme="minorHAnsi" w:hAnsiTheme="minorHAnsi" w:cstheme="minorHAnsi"/>
          <w:b/>
          <w:sz w:val="20"/>
          <w:szCs w:val="20"/>
        </w:rPr>
      </w:pPr>
      <w:r w:rsidRPr="00F30BA1">
        <w:rPr>
          <w:rFonts w:asciiTheme="minorHAnsi" w:hAnsiTheme="minorHAnsi" w:cstheme="minorHAnsi"/>
          <w:b/>
          <w:sz w:val="20"/>
          <w:szCs w:val="20"/>
        </w:rPr>
        <w:t xml:space="preserve"> </w:t>
      </w:r>
    </w:p>
    <w:p w:rsidR="00941F0C" w:rsidRPr="00F30BA1" w:rsidRDefault="00034D0F">
      <w:pPr>
        <w:rPr>
          <w:rFonts w:cstheme="minorHAnsi"/>
          <w:b/>
          <w:bCs/>
          <w:sz w:val="20"/>
          <w:szCs w:val="20"/>
        </w:rPr>
      </w:pPr>
      <w:r w:rsidRPr="00F30BA1">
        <w:rPr>
          <w:rFonts w:cstheme="minorHAnsi"/>
          <w:b/>
          <w:sz w:val="20"/>
          <w:szCs w:val="20"/>
        </w:rPr>
        <w:t xml:space="preserve">Date                               </w:t>
      </w:r>
      <w:r w:rsidRPr="00F30BA1">
        <w:rPr>
          <w:rFonts w:cstheme="minorHAnsi"/>
          <w:b/>
          <w:bCs/>
          <w:sz w:val="20"/>
          <w:szCs w:val="20"/>
        </w:rPr>
        <w:t>……………</w:t>
      </w:r>
      <w:r w:rsidRPr="00F30BA1">
        <w:rPr>
          <w:rFonts w:cstheme="minorHAnsi"/>
          <w:b/>
          <w:sz w:val="20"/>
          <w:szCs w:val="20"/>
        </w:rPr>
        <w:t>………………………………………………………….</w:t>
      </w:r>
    </w:p>
    <w:sectPr w:rsidR="00941F0C" w:rsidRPr="00F30BA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93B" w:rsidRDefault="0018293B" w:rsidP="00941F0C">
      <w:pPr>
        <w:spacing w:after="0" w:line="240" w:lineRule="auto"/>
      </w:pPr>
      <w:r>
        <w:separator/>
      </w:r>
    </w:p>
  </w:endnote>
  <w:endnote w:type="continuationSeparator" w:id="0">
    <w:p w:rsidR="0018293B" w:rsidRDefault="0018293B" w:rsidP="0094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0A0" w:rsidRPr="00D6347B" w:rsidRDefault="00D300A0" w:rsidP="00D76A27">
    <w:pPr>
      <w:pStyle w:val="Footer"/>
      <w:rPr>
        <w:rFonts w:ascii="Century Gothic" w:hAnsi="Century Gothic"/>
        <w:color w:val="B4C90B"/>
      </w:rPr>
    </w:pPr>
  </w:p>
  <w:p w:rsidR="00D300A0" w:rsidRDefault="00D30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93B" w:rsidRDefault="0018293B" w:rsidP="00941F0C">
      <w:pPr>
        <w:spacing w:after="0" w:line="240" w:lineRule="auto"/>
      </w:pPr>
      <w:r>
        <w:separator/>
      </w:r>
    </w:p>
  </w:footnote>
  <w:footnote w:type="continuationSeparator" w:id="0">
    <w:p w:rsidR="0018293B" w:rsidRDefault="0018293B" w:rsidP="00941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0A0" w:rsidRDefault="00D300A0" w:rsidP="00941F0C">
    <w:pPr>
      <w:pStyle w:val="Header"/>
      <w:jc w:val="right"/>
    </w:pPr>
  </w:p>
  <w:p w:rsidR="00D300A0" w:rsidRDefault="00D30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D78"/>
    <w:multiLevelType w:val="hybridMultilevel"/>
    <w:tmpl w:val="A6907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E482B"/>
    <w:multiLevelType w:val="hybridMultilevel"/>
    <w:tmpl w:val="DC0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6E7620"/>
    <w:multiLevelType w:val="hybridMultilevel"/>
    <w:tmpl w:val="DB38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609CD"/>
    <w:multiLevelType w:val="hybridMultilevel"/>
    <w:tmpl w:val="45C0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676AB"/>
    <w:multiLevelType w:val="hybridMultilevel"/>
    <w:tmpl w:val="7CEA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172531"/>
    <w:multiLevelType w:val="hybridMultilevel"/>
    <w:tmpl w:val="0E868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A86E4C"/>
    <w:multiLevelType w:val="hybridMultilevel"/>
    <w:tmpl w:val="6E50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057F6D"/>
    <w:multiLevelType w:val="hybridMultilevel"/>
    <w:tmpl w:val="912A9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6A568A"/>
    <w:multiLevelType w:val="hybridMultilevel"/>
    <w:tmpl w:val="4A7A9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34303D"/>
    <w:multiLevelType w:val="hybridMultilevel"/>
    <w:tmpl w:val="AB9A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9"/>
  </w:num>
  <w:num w:numId="5">
    <w:abstractNumId w:val="0"/>
  </w:num>
  <w:num w:numId="6">
    <w:abstractNumId w:val="2"/>
  </w:num>
  <w:num w:numId="7">
    <w:abstractNumId w:val="6"/>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0C"/>
    <w:rsid w:val="00001BC2"/>
    <w:rsid w:val="00005E63"/>
    <w:rsid w:val="00006E18"/>
    <w:rsid w:val="00034D0F"/>
    <w:rsid w:val="00047E12"/>
    <w:rsid w:val="000B002B"/>
    <w:rsid w:val="000C246B"/>
    <w:rsid w:val="00131862"/>
    <w:rsid w:val="00140A34"/>
    <w:rsid w:val="00154DB9"/>
    <w:rsid w:val="0016506E"/>
    <w:rsid w:val="001812FA"/>
    <w:rsid w:val="0018293B"/>
    <w:rsid w:val="0018660F"/>
    <w:rsid w:val="00196AFC"/>
    <w:rsid w:val="001B69BD"/>
    <w:rsid w:val="001C48DF"/>
    <w:rsid w:val="00234DD1"/>
    <w:rsid w:val="00265DBE"/>
    <w:rsid w:val="00273889"/>
    <w:rsid w:val="00291973"/>
    <w:rsid w:val="00292AAA"/>
    <w:rsid w:val="002B339F"/>
    <w:rsid w:val="002B74AC"/>
    <w:rsid w:val="002B795E"/>
    <w:rsid w:val="002C1332"/>
    <w:rsid w:val="002E3AE8"/>
    <w:rsid w:val="002F49EE"/>
    <w:rsid w:val="00340AE5"/>
    <w:rsid w:val="00375A22"/>
    <w:rsid w:val="0037620B"/>
    <w:rsid w:val="00393F80"/>
    <w:rsid w:val="003A098E"/>
    <w:rsid w:val="003B4150"/>
    <w:rsid w:val="003C0AB6"/>
    <w:rsid w:val="003D30CA"/>
    <w:rsid w:val="00404CE6"/>
    <w:rsid w:val="00404F5D"/>
    <w:rsid w:val="0044625C"/>
    <w:rsid w:val="004874C2"/>
    <w:rsid w:val="00557616"/>
    <w:rsid w:val="005845E8"/>
    <w:rsid w:val="0059444B"/>
    <w:rsid w:val="006421E8"/>
    <w:rsid w:val="00660677"/>
    <w:rsid w:val="006645E6"/>
    <w:rsid w:val="006C3D1A"/>
    <w:rsid w:val="006E4FE9"/>
    <w:rsid w:val="006E7361"/>
    <w:rsid w:val="0073068D"/>
    <w:rsid w:val="0073406A"/>
    <w:rsid w:val="00767E4F"/>
    <w:rsid w:val="00781A0A"/>
    <w:rsid w:val="007B0EEF"/>
    <w:rsid w:val="007D1F20"/>
    <w:rsid w:val="00855470"/>
    <w:rsid w:val="00870D6A"/>
    <w:rsid w:val="008727AC"/>
    <w:rsid w:val="008A3018"/>
    <w:rsid w:val="008E4666"/>
    <w:rsid w:val="00921889"/>
    <w:rsid w:val="00941F0C"/>
    <w:rsid w:val="009C1986"/>
    <w:rsid w:val="009E5772"/>
    <w:rsid w:val="00A301FE"/>
    <w:rsid w:val="00A53973"/>
    <w:rsid w:val="00AF0238"/>
    <w:rsid w:val="00B07F03"/>
    <w:rsid w:val="00B62669"/>
    <w:rsid w:val="00BB1886"/>
    <w:rsid w:val="00C15E4A"/>
    <w:rsid w:val="00C42DE7"/>
    <w:rsid w:val="00D01687"/>
    <w:rsid w:val="00D2117D"/>
    <w:rsid w:val="00D244EF"/>
    <w:rsid w:val="00D300A0"/>
    <w:rsid w:val="00D41A6E"/>
    <w:rsid w:val="00D45E09"/>
    <w:rsid w:val="00D76A27"/>
    <w:rsid w:val="00D91035"/>
    <w:rsid w:val="00D92A3D"/>
    <w:rsid w:val="00DB029D"/>
    <w:rsid w:val="00DD5703"/>
    <w:rsid w:val="00EA1803"/>
    <w:rsid w:val="00F00DFE"/>
    <w:rsid w:val="00F0117A"/>
    <w:rsid w:val="00F30BA1"/>
    <w:rsid w:val="00F55532"/>
    <w:rsid w:val="00F55D3C"/>
    <w:rsid w:val="00F723D0"/>
    <w:rsid w:val="00F7699B"/>
    <w:rsid w:val="00F97B4C"/>
    <w:rsid w:val="00FD2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7DCB75-191F-4F87-A8D9-961FEFFF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1F0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41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F0C"/>
  </w:style>
  <w:style w:type="paragraph" w:styleId="Footer">
    <w:name w:val="footer"/>
    <w:basedOn w:val="Normal"/>
    <w:link w:val="FooterChar"/>
    <w:uiPriority w:val="99"/>
    <w:unhideWhenUsed/>
    <w:rsid w:val="00941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F0C"/>
  </w:style>
  <w:style w:type="paragraph" w:styleId="BalloonText">
    <w:name w:val="Balloon Text"/>
    <w:basedOn w:val="Normal"/>
    <w:link w:val="BalloonTextChar"/>
    <w:uiPriority w:val="99"/>
    <w:semiHidden/>
    <w:unhideWhenUsed/>
    <w:rsid w:val="00941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F0C"/>
    <w:rPr>
      <w:rFonts w:ascii="Tahoma" w:hAnsi="Tahoma" w:cs="Tahoma"/>
      <w:sz w:val="16"/>
      <w:szCs w:val="16"/>
    </w:rPr>
  </w:style>
  <w:style w:type="paragraph" w:styleId="ListParagraph">
    <w:name w:val="List Paragraph"/>
    <w:basedOn w:val="Normal"/>
    <w:uiPriority w:val="34"/>
    <w:qFormat/>
    <w:rsid w:val="00B07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Cambian Group</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Williams</dc:creator>
  <cp:lastModifiedBy>Vicky Linstead</cp:lastModifiedBy>
  <cp:revision>2</cp:revision>
  <cp:lastPrinted>2018-07-30T15:34:00Z</cp:lastPrinted>
  <dcterms:created xsi:type="dcterms:W3CDTF">2024-05-29T09:50:00Z</dcterms:created>
  <dcterms:modified xsi:type="dcterms:W3CDTF">2024-05-29T09:50:00Z</dcterms:modified>
</cp:coreProperties>
</file>